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C5D2" w14:textId="77777777" w:rsidR="007156DB" w:rsidRDefault="007156DB" w:rsidP="00FB19C3">
      <w:pPr>
        <w:rPr>
          <w:rFonts w:ascii="Times New Roman" w:hAnsi="Times New Roman"/>
          <w:b/>
          <w:sz w:val="24"/>
          <w:szCs w:val="24"/>
        </w:rPr>
      </w:pPr>
    </w:p>
    <w:p w14:paraId="7F22F867" w14:textId="77777777" w:rsidR="007156DB" w:rsidRDefault="007156DB" w:rsidP="007156DB">
      <w:pPr>
        <w:spacing w:before="0" w:after="0" w:line="240" w:lineRule="auto"/>
        <w:jc w:val="center"/>
        <w:rPr>
          <w:rFonts w:ascii="Times New Roman" w:hAnsi="Times New Roman"/>
          <w:b/>
          <w:sz w:val="24"/>
          <w:szCs w:val="24"/>
        </w:rPr>
      </w:pPr>
      <w:r w:rsidRPr="0035433F">
        <w:rPr>
          <w:rFonts w:ascii="Times New Roman" w:hAnsi="Times New Roman"/>
          <w:b/>
          <w:sz w:val="24"/>
          <w:szCs w:val="24"/>
        </w:rPr>
        <w:t>CONVENTION DE FORMATION PROFESSIONNELLE</w:t>
      </w:r>
    </w:p>
    <w:p w14:paraId="7BA09601" w14:textId="77777777" w:rsidR="007156DB" w:rsidRPr="00F8321C" w:rsidRDefault="007156DB" w:rsidP="007156DB">
      <w:pPr>
        <w:spacing w:before="0" w:after="0" w:line="240" w:lineRule="auto"/>
        <w:jc w:val="center"/>
        <w:rPr>
          <w:b/>
          <w:sz w:val="24"/>
          <w:szCs w:val="24"/>
        </w:rPr>
      </w:pPr>
    </w:p>
    <w:p w14:paraId="5AA797AD" w14:textId="77777777" w:rsidR="007156DB" w:rsidRPr="0035433F" w:rsidRDefault="007156DB" w:rsidP="007156DB">
      <w:pPr>
        <w:spacing w:before="0" w:after="0" w:line="240" w:lineRule="auto"/>
        <w:jc w:val="center"/>
        <w:rPr>
          <w:rFonts w:ascii="Times New Roman" w:hAnsi="Times New Roman"/>
          <w:b/>
          <w:sz w:val="24"/>
          <w:szCs w:val="24"/>
        </w:rPr>
      </w:pPr>
      <w:r w:rsidRPr="0035433F">
        <w:rPr>
          <w:rFonts w:ascii="Times New Roman" w:hAnsi="Times New Roman"/>
          <w:b/>
          <w:sz w:val="24"/>
          <w:szCs w:val="24"/>
        </w:rPr>
        <w:t>(Article L.6353-1 du code du travail</w:t>
      </w:r>
    </w:p>
    <w:p w14:paraId="6A72B6AA" w14:textId="77777777" w:rsidR="007156DB" w:rsidRPr="0035433F" w:rsidRDefault="007156DB" w:rsidP="007156DB">
      <w:pPr>
        <w:spacing w:before="0" w:after="0" w:line="240" w:lineRule="auto"/>
        <w:jc w:val="center"/>
        <w:rPr>
          <w:rFonts w:ascii="Times New Roman" w:hAnsi="Times New Roman"/>
          <w:b/>
          <w:sz w:val="24"/>
          <w:szCs w:val="24"/>
        </w:rPr>
      </w:pPr>
      <w:r w:rsidRPr="0035433F">
        <w:rPr>
          <w:rFonts w:ascii="Times New Roman" w:hAnsi="Times New Roman"/>
          <w:b/>
          <w:sz w:val="24"/>
          <w:szCs w:val="24"/>
        </w:rPr>
        <w:t>Décret N° 2018-1341 du 28 décembre 2018)</w:t>
      </w:r>
    </w:p>
    <w:p w14:paraId="4DD68A66" w14:textId="77777777" w:rsidR="007156DB" w:rsidRPr="0035433F" w:rsidRDefault="007156DB" w:rsidP="007156DB">
      <w:pPr>
        <w:pBdr>
          <w:bottom w:val="single" w:sz="4" w:space="1" w:color="auto"/>
        </w:pBdr>
        <w:jc w:val="both"/>
        <w:rPr>
          <w:rFonts w:ascii="Times New Roman" w:hAnsi="Times New Roman"/>
          <w:b/>
          <w:sz w:val="24"/>
          <w:szCs w:val="24"/>
        </w:rPr>
      </w:pPr>
    </w:p>
    <w:p w14:paraId="3A884173" w14:textId="77777777" w:rsidR="007156DB" w:rsidRDefault="007156DB" w:rsidP="007156DB">
      <w:pPr>
        <w:jc w:val="both"/>
        <w:rPr>
          <w:rFonts w:ascii="Times New Roman" w:hAnsi="Times New Roman"/>
          <w:sz w:val="24"/>
          <w:szCs w:val="24"/>
        </w:rPr>
      </w:pPr>
    </w:p>
    <w:p w14:paraId="18439CD1" w14:textId="77777777" w:rsidR="007156DB" w:rsidRPr="0035433F" w:rsidRDefault="007156DB" w:rsidP="007156DB">
      <w:pPr>
        <w:jc w:val="both"/>
        <w:rPr>
          <w:rFonts w:ascii="Times New Roman" w:hAnsi="Times New Roman"/>
          <w:sz w:val="24"/>
          <w:szCs w:val="24"/>
        </w:rPr>
      </w:pPr>
      <w:r w:rsidRPr="0035433F">
        <w:rPr>
          <w:rFonts w:ascii="Times New Roman" w:hAnsi="Times New Roman"/>
          <w:sz w:val="24"/>
          <w:szCs w:val="24"/>
        </w:rPr>
        <w:t xml:space="preserve">Entre les soussignés : </w:t>
      </w:r>
    </w:p>
    <w:p w14:paraId="74E3AEB4" w14:textId="77777777" w:rsidR="007156DB" w:rsidRPr="0035433F" w:rsidRDefault="007156DB" w:rsidP="007156DB">
      <w:pPr>
        <w:spacing w:before="0" w:after="0" w:line="240" w:lineRule="auto"/>
        <w:jc w:val="both"/>
        <w:rPr>
          <w:rFonts w:ascii="Times New Roman" w:hAnsi="Times New Roman"/>
          <w:sz w:val="24"/>
          <w:szCs w:val="24"/>
        </w:rPr>
      </w:pPr>
      <w:r w:rsidRPr="0035433F">
        <w:rPr>
          <w:rFonts w:ascii="Times New Roman" w:hAnsi="Times New Roman"/>
          <w:sz w:val="24"/>
          <w:szCs w:val="24"/>
        </w:rPr>
        <w:t xml:space="preserve">1° - Organisme de Formation : </w:t>
      </w:r>
      <w:r>
        <w:rPr>
          <w:rFonts w:ascii="Times New Roman" w:hAnsi="Times New Roman"/>
          <w:b/>
          <w:bCs/>
          <w:i/>
          <w:iCs/>
          <w:sz w:val="24"/>
          <w:szCs w:val="24"/>
        </w:rPr>
        <w:t>AIME ACADEMY</w:t>
      </w:r>
    </w:p>
    <w:p w14:paraId="5DB212BE" w14:textId="77777777" w:rsidR="007156DB" w:rsidRDefault="007156DB" w:rsidP="007156DB">
      <w:pPr>
        <w:spacing w:before="0" w:after="0" w:line="240" w:lineRule="auto"/>
        <w:jc w:val="both"/>
        <w:rPr>
          <w:rFonts w:ascii="Times New Roman" w:hAnsi="Times New Roman"/>
          <w:sz w:val="24"/>
          <w:szCs w:val="24"/>
        </w:rPr>
      </w:pPr>
      <w:r>
        <w:rPr>
          <w:rFonts w:ascii="Times New Roman" w:hAnsi="Times New Roman"/>
          <w:sz w:val="24"/>
          <w:szCs w:val="24"/>
        </w:rPr>
        <w:t>S</w:t>
      </w:r>
      <w:r w:rsidRPr="0035433F">
        <w:rPr>
          <w:rFonts w:ascii="Times New Roman" w:hAnsi="Times New Roman"/>
          <w:sz w:val="24"/>
          <w:szCs w:val="24"/>
        </w:rPr>
        <w:t xml:space="preserve">ociété par actions simplifiée, au capital de 1.000 euros, domiciliée au </w:t>
      </w:r>
      <w:r>
        <w:rPr>
          <w:rFonts w:ascii="Times New Roman" w:hAnsi="Times New Roman"/>
          <w:sz w:val="24"/>
          <w:szCs w:val="24"/>
        </w:rPr>
        <w:t>9 rue Parrot – CS 72809</w:t>
      </w:r>
      <w:r w:rsidRPr="0035433F">
        <w:rPr>
          <w:rFonts w:ascii="Times New Roman" w:hAnsi="Times New Roman"/>
          <w:sz w:val="24"/>
          <w:szCs w:val="24"/>
        </w:rPr>
        <w:t xml:space="preserve"> à </w:t>
      </w:r>
      <w:r>
        <w:rPr>
          <w:rFonts w:ascii="Times New Roman" w:hAnsi="Times New Roman"/>
          <w:sz w:val="24"/>
          <w:szCs w:val="24"/>
        </w:rPr>
        <w:t xml:space="preserve">75590 à </w:t>
      </w:r>
      <w:r w:rsidRPr="0035433F">
        <w:rPr>
          <w:rFonts w:ascii="Times New Roman" w:hAnsi="Times New Roman"/>
          <w:sz w:val="24"/>
          <w:szCs w:val="24"/>
        </w:rPr>
        <w:t>Paris</w:t>
      </w:r>
      <w:r>
        <w:rPr>
          <w:rFonts w:ascii="Times New Roman" w:hAnsi="Times New Roman"/>
          <w:sz w:val="24"/>
          <w:szCs w:val="24"/>
        </w:rPr>
        <w:t xml:space="preserve"> CEDEX 12</w:t>
      </w:r>
      <w:r w:rsidRPr="0035433F">
        <w:rPr>
          <w:rFonts w:ascii="Times New Roman" w:hAnsi="Times New Roman"/>
          <w:sz w:val="24"/>
          <w:szCs w:val="24"/>
        </w:rPr>
        <w:t xml:space="preserve">, immatriculée au RCS de Paris sous le numéro </w:t>
      </w:r>
      <w:r>
        <w:rPr>
          <w:rFonts w:ascii="Times New Roman" w:hAnsi="Times New Roman"/>
          <w:sz w:val="24"/>
          <w:szCs w:val="24"/>
        </w:rPr>
        <w:t>914 486 493,</w:t>
      </w:r>
      <w:r w:rsidRPr="0035433F">
        <w:rPr>
          <w:rFonts w:ascii="Times New Roman" w:hAnsi="Times New Roman"/>
          <w:sz w:val="24"/>
          <w:szCs w:val="24"/>
        </w:rPr>
        <w:t xml:space="preserve"> </w:t>
      </w:r>
      <w:r>
        <w:rPr>
          <w:rFonts w:ascii="Times New Roman" w:hAnsi="Times New Roman"/>
          <w:sz w:val="24"/>
          <w:szCs w:val="24"/>
        </w:rPr>
        <w:t>e</w:t>
      </w:r>
      <w:r w:rsidRPr="0035433F">
        <w:rPr>
          <w:rFonts w:ascii="Times New Roman" w:hAnsi="Times New Roman"/>
          <w:sz w:val="24"/>
          <w:szCs w:val="24"/>
        </w:rPr>
        <w:t>nregistré</w:t>
      </w:r>
      <w:r>
        <w:rPr>
          <w:rFonts w:ascii="Times New Roman" w:hAnsi="Times New Roman"/>
          <w:sz w:val="24"/>
          <w:szCs w:val="24"/>
        </w:rPr>
        <w:t>e</w:t>
      </w:r>
      <w:r w:rsidRPr="0035433F">
        <w:rPr>
          <w:rFonts w:ascii="Times New Roman" w:hAnsi="Times New Roman"/>
          <w:sz w:val="24"/>
          <w:szCs w:val="24"/>
        </w:rPr>
        <w:t xml:space="preserve"> sous le numéro de déclaration d'activité </w:t>
      </w:r>
      <w:r>
        <w:rPr>
          <w:rFonts w:ascii="Text" w:hAnsi="Text"/>
          <w:shd w:val="clear" w:color="auto" w:fill="FAFAFA"/>
        </w:rPr>
        <w:t>11756577675</w:t>
      </w:r>
      <w:r w:rsidRPr="0035433F">
        <w:rPr>
          <w:rFonts w:ascii="Times New Roman" w:hAnsi="Times New Roman"/>
          <w:sz w:val="24"/>
          <w:szCs w:val="24"/>
        </w:rPr>
        <w:t xml:space="preserve"> auprès de la Direction Régionale des Entreprises, de la Concurrence, de la Consommation, du Travail et de l’Emploi (DIRECCTE)</w:t>
      </w:r>
    </w:p>
    <w:p w14:paraId="1385FDD5" w14:textId="5962A319" w:rsidR="007156DB" w:rsidRPr="00C27DF9" w:rsidRDefault="007156DB" w:rsidP="007156DB">
      <w:pPr>
        <w:spacing w:before="0" w:after="0" w:line="240" w:lineRule="auto"/>
        <w:jc w:val="both"/>
        <w:rPr>
          <w:rFonts w:ascii="Times New Roman" w:hAnsi="Times New Roman"/>
          <w:sz w:val="24"/>
          <w:szCs w:val="24"/>
        </w:rPr>
      </w:pPr>
      <w:r w:rsidRPr="00C27DF9">
        <w:rPr>
          <w:rFonts w:ascii="Times New Roman" w:hAnsi="Times New Roman"/>
          <w:sz w:val="24"/>
          <w:szCs w:val="24"/>
        </w:rPr>
        <w:t>Représentée par s</w:t>
      </w:r>
      <w:r w:rsidR="00E3136B" w:rsidRPr="00C27DF9">
        <w:rPr>
          <w:rFonts w:ascii="Times New Roman" w:hAnsi="Times New Roman"/>
          <w:sz w:val="24"/>
          <w:szCs w:val="24"/>
        </w:rPr>
        <w:t>a</w:t>
      </w:r>
      <w:r w:rsidRPr="00C27DF9">
        <w:rPr>
          <w:rFonts w:ascii="Times New Roman" w:hAnsi="Times New Roman"/>
          <w:sz w:val="24"/>
          <w:szCs w:val="24"/>
        </w:rPr>
        <w:t xml:space="preserve"> Président</w:t>
      </w:r>
      <w:r w:rsidR="00E3136B" w:rsidRPr="00C27DF9">
        <w:rPr>
          <w:rFonts w:ascii="Times New Roman" w:hAnsi="Times New Roman"/>
          <w:sz w:val="24"/>
          <w:szCs w:val="24"/>
        </w:rPr>
        <w:t>e</w:t>
      </w:r>
      <w:r w:rsidRPr="00C27DF9">
        <w:rPr>
          <w:rFonts w:ascii="Times New Roman" w:hAnsi="Times New Roman"/>
          <w:sz w:val="24"/>
          <w:szCs w:val="24"/>
        </w:rPr>
        <w:t xml:space="preserve">, Madame </w:t>
      </w:r>
      <w:r w:rsidR="00E3136B" w:rsidRPr="00C27DF9">
        <w:rPr>
          <w:rFonts w:ascii="Times New Roman" w:hAnsi="Times New Roman"/>
          <w:sz w:val="24"/>
          <w:szCs w:val="24"/>
        </w:rPr>
        <w:t>Dominique MAGDELEINE</w:t>
      </w:r>
      <w:r w:rsidRPr="00C27DF9">
        <w:rPr>
          <w:rFonts w:ascii="Times New Roman" w:hAnsi="Times New Roman"/>
          <w:sz w:val="24"/>
          <w:szCs w:val="24"/>
        </w:rPr>
        <w:t>.</w:t>
      </w:r>
    </w:p>
    <w:p w14:paraId="1667A30E" w14:textId="77777777" w:rsidR="007156DB" w:rsidRPr="00C27DF9" w:rsidRDefault="007156DB" w:rsidP="007156DB">
      <w:pPr>
        <w:jc w:val="both"/>
        <w:rPr>
          <w:rFonts w:ascii="Times New Roman" w:hAnsi="Times New Roman"/>
          <w:sz w:val="24"/>
          <w:szCs w:val="24"/>
        </w:rPr>
      </w:pPr>
    </w:p>
    <w:p w14:paraId="130CB47C" w14:textId="5DAD558D"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 xml:space="preserve">2°- et ……………………Nom et prénom, ……………………Adresse, </w:t>
      </w:r>
    </w:p>
    <w:p w14:paraId="3DD46DCA" w14:textId="5DB7E461" w:rsidR="007156DB" w:rsidRPr="00C27DF9" w:rsidRDefault="007156DB" w:rsidP="007156DB">
      <w:pPr>
        <w:jc w:val="both"/>
        <w:rPr>
          <w:rFonts w:ascii="Times New Roman" w:hAnsi="Times New Roman"/>
          <w:sz w:val="24"/>
          <w:szCs w:val="24"/>
        </w:rPr>
      </w:pPr>
      <w:proofErr w:type="gramStart"/>
      <w:r w:rsidRPr="00C27DF9">
        <w:rPr>
          <w:rFonts w:ascii="Times New Roman" w:hAnsi="Times New Roman"/>
          <w:sz w:val="24"/>
          <w:szCs w:val="24"/>
        </w:rPr>
        <w:t>est</w:t>
      </w:r>
      <w:proofErr w:type="gramEnd"/>
      <w:r w:rsidRPr="00C27DF9">
        <w:rPr>
          <w:rFonts w:ascii="Times New Roman" w:hAnsi="Times New Roman"/>
          <w:sz w:val="24"/>
          <w:szCs w:val="24"/>
        </w:rPr>
        <w:t xml:space="preserve"> conclue la convention suivante, en application des dispositions du Livre III de la sixième partie du code du travail portant organisation de la formation professionnelle. </w:t>
      </w:r>
    </w:p>
    <w:p w14:paraId="1984B4B4" w14:textId="77777777" w:rsidR="007156DB" w:rsidRPr="00C27DF9" w:rsidRDefault="007156DB" w:rsidP="007156DB">
      <w:pPr>
        <w:jc w:val="both"/>
        <w:rPr>
          <w:rFonts w:ascii="Times New Roman" w:hAnsi="Times New Roman"/>
          <w:b/>
          <w:sz w:val="24"/>
          <w:szCs w:val="24"/>
          <w:u w:val="single"/>
        </w:rPr>
      </w:pPr>
      <w:r w:rsidRPr="00C27DF9">
        <w:rPr>
          <w:rFonts w:ascii="Times New Roman" w:hAnsi="Times New Roman"/>
          <w:b/>
          <w:sz w:val="24"/>
          <w:szCs w:val="24"/>
          <w:u w:val="single"/>
        </w:rPr>
        <w:t>Article 1</w:t>
      </w:r>
      <w:r w:rsidRPr="00C27DF9">
        <w:rPr>
          <w:rFonts w:ascii="Times New Roman" w:hAnsi="Times New Roman"/>
          <w:b/>
          <w:sz w:val="24"/>
          <w:szCs w:val="24"/>
          <w:u w:val="single"/>
          <w:vertAlign w:val="superscript"/>
        </w:rPr>
        <w:t>er</w:t>
      </w:r>
      <w:r w:rsidRPr="00C27DF9">
        <w:rPr>
          <w:rFonts w:ascii="Times New Roman" w:hAnsi="Times New Roman"/>
          <w:b/>
          <w:sz w:val="24"/>
          <w:szCs w:val="24"/>
          <w:u w:val="single"/>
        </w:rPr>
        <w:t xml:space="preserve"> : Objet de la convention </w:t>
      </w:r>
    </w:p>
    <w:p w14:paraId="13151A76" w14:textId="77777777"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 xml:space="preserve">L’organisme </w:t>
      </w:r>
      <w:r w:rsidRPr="00C27DF9">
        <w:rPr>
          <w:rFonts w:ascii="Times New Roman" w:hAnsi="Times New Roman"/>
          <w:b/>
          <w:bCs/>
          <w:i/>
          <w:iCs/>
          <w:sz w:val="24"/>
          <w:szCs w:val="24"/>
        </w:rPr>
        <w:t>AIME ACADEMY</w:t>
      </w:r>
      <w:r w:rsidRPr="00C27DF9">
        <w:rPr>
          <w:rFonts w:ascii="Times New Roman" w:hAnsi="Times New Roman"/>
          <w:sz w:val="24"/>
          <w:szCs w:val="24"/>
        </w:rPr>
        <w:t xml:space="preserve"> organisera l’action de formation suivante : </w:t>
      </w:r>
    </w:p>
    <w:p w14:paraId="2BA4D5C5" w14:textId="09F8BE7F" w:rsidR="007156DB" w:rsidRPr="00C27DF9" w:rsidRDefault="007156DB" w:rsidP="007156DB">
      <w:pPr>
        <w:jc w:val="both"/>
        <w:rPr>
          <w:rFonts w:ascii="Arial" w:hAnsi="Arial" w:cs="Arial"/>
          <w:b/>
          <w:bCs/>
          <w:color w:val="060606"/>
          <w:sz w:val="24"/>
          <w:szCs w:val="24"/>
        </w:rPr>
      </w:pPr>
      <w:r w:rsidRPr="00C27DF9">
        <w:rPr>
          <w:rFonts w:ascii="Times New Roman" w:hAnsi="Times New Roman"/>
          <w:sz w:val="24"/>
          <w:szCs w:val="24"/>
        </w:rPr>
        <w:t xml:space="preserve">-Intitulé de l’action : </w:t>
      </w:r>
      <w:r w:rsidR="00E3136B" w:rsidRPr="00C27DF9">
        <w:rPr>
          <w:rFonts w:ascii="Arial" w:hAnsi="Arial" w:cs="Arial"/>
          <w:b/>
          <w:bCs/>
          <w:color w:val="060606"/>
          <w:sz w:val="24"/>
          <w:szCs w:val="24"/>
        </w:rPr>
        <w:t>Préparation au probatoire</w:t>
      </w:r>
    </w:p>
    <w:p w14:paraId="6DA9A32E" w14:textId="77777777"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-Catégorie d’action de formation (</w:t>
      </w:r>
      <w:r w:rsidRPr="00C27DF9">
        <w:rPr>
          <w:rFonts w:ascii="Times New Roman" w:hAnsi="Times New Roman"/>
          <w:b/>
          <w:sz w:val="24"/>
          <w:szCs w:val="24"/>
        </w:rPr>
        <w:t>article L.6313-1 du code du travail)</w:t>
      </w:r>
      <w:r w:rsidRPr="00C27DF9">
        <w:rPr>
          <w:rFonts w:ascii="Times New Roman" w:hAnsi="Times New Roman"/>
          <w:sz w:val="24"/>
          <w:szCs w:val="24"/>
        </w:rPr>
        <w:t xml:space="preserve"> </w:t>
      </w:r>
    </w:p>
    <w:p w14:paraId="1FE619E4" w14:textId="77777777" w:rsidR="007156DB" w:rsidRPr="00C27DF9" w:rsidRDefault="007156DB" w:rsidP="007156DB">
      <w:pPr>
        <w:rPr>
          <w:rFonts w:ascii="Times New Roman" w:hAnsi="Times New Roman"/>
          <w:b/>
          <w:bCs/>
          <w:sz w:val="24"/>
          <w:szCs w:val="24"/>
        </w:rPr>
      </w:pPr>
      <w:r w:rsidRPr="00C27DF9">
        <w:rPr>
          <w:rFonts w:ascii="Times New Roman" w:hAnsi="Times New Roman"/>
          <w:b/>
          <w:bCs/>
          <w:sz w:val="24"/>
          <w:szCs w:val="24"/>
        </w:rPr>
        <w:t>331/333 Santé enseignement formation</w:t>
      </w:r>
    </w:p>
    <w:p w14:paraId="597C152C" w14:textId="1A22C1CF" w:rsidR="007156DB" w:rsidRPr="00C27DF9" w:rsidRDefault="007156DB" w:rsidP="007156DB">
      <w:pPr>
        <w:shd w:val="clear" w:color="auto" w:fill="FFFFFF"/>
        <w:spacing w:before="0" w:after="0" w:line="240" w:lineRule="auto"/>
        <w:rPr>
          <w:rFonts w:ascii="Times New Roman" w:hAnsi="Times New Roman"/>
          <w:b/>
          <w:bCs/>
          <w:sz w:val="24"/>
          <w:szCs w:val="24"/>
        </w:rPr>
      </w:pPr>
      <w:r w:rsidRPr="00C27DF9">
        <w:rPr>
          <w:rFonts w:ascii="Times New Roman" w:hAnsi="Times New Roman"/>
          <w:b/>
          <w:bCs/>
          <w:sz w:val="24"/>
          <w:szCs w:val="24"/>
        </w:rPr>
        <w:t xml:space="preserve">- Objectif : </w:t>
      </w:r>
    </w:p>
    <w:p w14:paraId="615190A7" w14:textId="77777777" w:rsidR="00C27DF9" w:rsidRPr="00C27DF9" w:rsidRDefault="00C27DF9" w:rsidP="007156DB">
      <w:pPr>
        <w:shd w:val="clear" w:color="auto" w:fill="FFFFFF"/>
        <w:spacing w:before="0" w:after="0" w:line="240" w:lineRule="auto"/>
        <w:rPr>
          <w:rFonts w:ascii="Times New Roman" w:hAnsi="Times New Roman"/>
          <w:b/>
          <w:bCs/>
          <w:sz w:val="24"/>
          <w:szCs w:val="24"/>
        </w:rPr>
      </w:pPr>
    </w:p>
    <w:p w14:paraId="4DF137AE" w14:textId="2E5C263B" w:rsidR="00FB19C3" w:rsidRPr="00C27DF9" w:rsidRDefault="007156DB" w:rsidP="00C27DF9">
      <w:pPr>
        <w:pStyle w:val="font8"/>
        <w:spacing w:before="0" w:beforeAutospacing="0" w:after="0" w:afterAutospacing="0"/>
        <w:jc w:val="both"/>
        <w:textAlignment w:val="baseline"/>
        <w:rPr>
          <w:color w:val="242424"/>
          <w:sz w:val="27"/>
          <w:szCs w:val="27"/>
          <w:shd w:val="clear" w:color="auto" w:fill="FFFFFF"/>
        </w:rPr>
      </w:pPr>
      <w:r w:rsidRPr="00C27DF9">
        <w:rPr>
          <w:rStyle w:val="wixguard"/>
          <w:color w:val="000000"/>
          <w:sz w:val="21"/>
          <w:szCs w:val="21"/>
          <w:bdr w:val="none" w:sz="0" w:space="0" w:color="auto" w:frame="1"/>
        </w:rPr>
        <w:t>​</w:t>
      </w:r>
      <w:r w:rsidR="00C27DF9" w:rsidRPr="00C27DF9">
        <w:rPr>
          <w:color w:val="242424"/>
          <w:shd w:val="clear" w:color="auto" w:fill="FFFFFF"/>
        </w:rPr>
        <w:t>P</w:t>
      </w:r>
      <w:r w:rsidR="00C27DF9" w:rsidRPr="00C27DF9">
        <w:rPr>
          <w:color w:val="242424"/>
          <w:shd w:val="clear" w:color="auto" w:fill="FFFFFF"/>
        </w:rPr>
        <w:t>réparation aux examens d’entrée des diplômes universitaires de médecine esthétique</w:t>
      </w:r>
      <w:r w:rsidR="00C27DF9" w:rsidRPr="00C27DF9">
        <w:rPr>
          <w:color w:val="242424"/>
          <w:shd w:val="clear" w:color="auto" w:fill="FFFFFF"/>
        </w:rPr>
        <w:t>.</w:t>
      </w:r>
    </w:p>
    <w:p w14:paraId="70A9A8FD" w14:textId="77777777" w:rsidR="00C27DF9" w:rsidRPr="00C27DF9" w:rsidRDefault="00C27DF9" w:rsidP="00C27DF9">
      <w:pPr>
        <w:pStyle w:val="font8"/>
        <w:spacing w:before="0" w:beforeAutospacing="0" w:after="0" w:afterAutospacing="0"/>
        <w:jc w:val="both"/>
        <w:textAlignment w:val="baseline"/>
        <w:rPr>
          <w:rFonts w:ascii="orig_poppins_medium" w:hAnsi="orig_poppins_medium"/>
          <w:color w:val="312782"/>
          <w:sz w:val="21"/>
          <w:szCs w:val="21"/>
        </w:rPr>
      </w:pPr>
    </w:p>
    <w:p w14:paraId="1B39354B" w14:textId="77777777" w:rsidR="00262A26" w:rsidRPr="00C27DF9" w:rsidRDefault="007156DB" w:rsidP="00262A26">
      <w:pPr>
        <w:pStyle w:val="font8"/>
        <w:spacing w:before="0" w:beforeAutospacing="0" w:after="0" w:afterAutospacing="0"/>
        <w:textAlignment w:val="baseline"/>
        <w:rPr>
          <w:color w:val="000000" w:themeColor="text1"/>
        </w:rPr>
      </w:pPr>
      <w:r w:rsidRPr="00C27DF9">
        <w:rPr>
          <w:b/>
          <w:bCs/>
          <w:color w:val="000000"/>
          <w:bdr w:val="none" w:sz="0" w:space="0" w:color="auto" w:frame="1"/>
        </w:rPr>
        <w:t>Public :</w:t>
      </w:r>
      <w:r w:rsidRPr="00C27DF9">
        <w:rPr>
          <w:color w:val="000000"/>
          <w:bdr w:val="none" w:sz="0" w:space="0" w:color="auto" w:frame="1"/>
        </w:rPr>
        <w:t xml:space="preserve"> </w:t>
      </w:r>
      <w:r w:rsidR="00262A26" w:rsidRPr="00C27DF9">
        <w:rPr>
          <w:color w:val="000000" w:themeColor="text1"/>
        </w:rPr>
        <w:t>Médecins esthétiques</w:t>
      </w:r>
    </w:p>
    <w:p w14:paraId="7CBE492C"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Assistant(e)s de cabinet de médecine esthétique</w:t>
      </w:r>
    </w:p>
    <w:p w14:paraId="2B0A0F67"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Chirurgiens esthétiques</w:t>
      </w:r>
    </w:p>
    <w:p w14:paraId="3BFDA3FB"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Chirurgiens plasticiens</w:t>
      </w:r>
    </w:p>
    <w:p w14:paraId="0C88AB8E"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Chirurgiens maxillo-faciaux</w:t>
      </w:r>
    </w:p>
    <w:p w14:paraId="722A121E"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Chirurgie reconstructrice</w:t>
      </w:r>
    </w:p>
    <w:p w14:paraId="5305F731"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Cliniques et centres</w:t>
      </w:r>
    </w:p>
    <w:p w14:paraId="26E8FB07"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lastRenderedPageBreak/>
        <w:t>Dermatologues</w:t>
      </w:r>
    </w:p>
    <w:p w14:paraId="52F3086B"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Ophtalmologues</w:t>
      </w:r>
    </w:p>
    <w:p w14:paraId="5096D8A5"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Oto-rhino-laryngologistes</w:t>
      </w:r>
    </w:p>
    <w:p w14:paraId="460221BC"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Chirurgiens cervico-faciaux</w:t>
      </w:r>
    </w:p>
    <w:p w14:paraId="5AD5036F" w14:textId="77777777" w:rsidR="00262A26"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Chirurgie post bariatrique</w:t>
      </w:r>
    </w:p>
    <w:p w14:paraId="1BAD2FE4" w14:textId="2565CF47" w:rsidR="007156DB" w:rsidRPr="00C27DF9" w:rsidRDefault="00262A26" w:rsidP="00262A26">
      <w:pPr>
        <w:pStyle w:val="font8"/>
        <w:spacing w:before="0" w:beforeAutospacing="0" w:after="0" w:afterAutospacing="0"/>
        <w:textAlignment w:val="baseline"/>
        <w:rPr>
          <w:color w:val="000000" w:themeColor="text1"/>
        </w:rPr>
      </w:pPr>
      <w:r w:rsidRPr="00C27DF9">
        <w:rPr>
          <w:color w:val="000000" w:themeColor="text1"/>
        </w:rPr>
        <w:t>Industriels</w:t>
      </w:r>
    </w:p>
    <w:p w14:paraId="5E12F366" w14:textId="77777777" w:rsidR="007156DB" w:rsidRPr="00C27DF9" w:rsidRDefault="007156DB" w:rsidP="007156DB">
      <w:pPr>
        <w:jc w:val="both"/>
        <w:rPr>
          <w:rFonts w:ascii="Times New Roman" w:hAnsi="Times New Roman"/>
          <w:b/>
          <w:sz w:val="24"/>
          <w:szCs w:val="24"/>
        </w:rPr>
      </w:pPr>
      <w:r w:rsidRPr="00C27DF9">
        <w:rPr>
          <w:rFonts w:ascii="Times New Roman" w:hAnsi="Times New Roman"/>
          <w:sz w:val="24"/>
          <w:szCs w:val="24"/>
        </w:rPr>
        <w:t xml:space="preserve">- Contenu de l’action de formation : </w:t>
      </w:r>
      <w:r w:rsidRPr="00C27DF9">
        <w:rPr>
          <w:rFonts w:ascii="Times New Roman" w:hAnsi="Times New Roman"/>
          <w:b/>
          <w:sz w:val="24"/>
          <w:szCs w:val="24"/>
        </w:rPr>
        <w:t>(document attestant de la mise en œuvre d’un parcours pédagogique. Joint en annexe 1 le programme de la formation)</w:t>
      </w:r>
    </w:p>
    <w:p w14:paraId="18108B64" w14:textId="65E4EB46"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 Cours théoriques : 1</w:t>
      </w:r>
      <w:r w:rsidR="00C27DF9">
        <w:rPr>
          <w:rFonts w:ascii="Times New Roman" w:hAnsi="Times New Roman"/>
          <w:sz w:val="24"/>
          <w:szCs w:val="24"/>
        </w:rPr>
        <w:t>/2</w:t>
      </w:r>
      <w:r w:rsidRPr="00C27DF9">
        <w:rPr>
          <w:rFonts w:ascii="Times New Roman" w:hAnsi="Times New Roman"/>
          <w:sz w:val="24"/>
          <w:szCs w:val="24"/>
        </w:rPr>
        <w:t xml:space="preserve"> journée de </w:t>
      </w:r>
      <w:r w:rsidR="00FB19C3" w:rsidRPr="00C27DF9">
        <w:rPr>
          <w:rFonts w:ascii="Times New Roman" w:hAnsi="Times New Roman"/>
          <w:sz w:val="24"/>
          <w:szCs w:val="24"/>
        </w:rPr>
        <w:t>14</w:t>
      </w:r>
      <w:r w:rsidRPr="00C27DF9">
        <w:rPr>
          <w:rFonts w:ascii="Times New Roman" w:hAnsi="Times New Roman"/>
          <w:sz w:val="24"/>
          <w:szCs w:val="24"/>
        </w:rPr>
        <w:t>H00 à 1</w:t>
      </w:r>
      <w:r w:rsidR="00FB19C3" w:rsidRPr="00C27DF9">
        <w:rPr>
          <w:rFonts w:ascii="Times New Roman" w:hAnsi="Times New Roman"/>
          <w:sz w:val="24"/>
          <w:szCs w:val="24"/>
        </w:rPr>
        <w:t>8</w:t>
      </w:r>
      <w:r w:rsidRPr="00C27DF9">
        <w:rPr>
          <w:rFonts w:ascii="Times New Roman" w:hAnsi="Times New Roman"/>
          <w:sz w:val="24"/>
          <w:szCs w:val="24"/>
        </w:rPr>
        <w:t>H</w:t>
      </w:r>
      <w:r w:rsidR="00262A26" w:rsidRPr="00C27DF9">
        <w:rPr>
          <w:rFonts w:ascii="Times New Roman" w:hAnsi="Times New Roman"/>
          <w:sz w:val="24"/>
          <w:szCs w:val="24"/>
        </w:rPr>
        <w:t>0</w:t>
      </w:r>
      <w:r w:rsidRPr="00C27DF9">
        <w:rPr>
          <w:rFonts w:ascii="Times New Roman" w:hAnsi="Times New Roman"/>
          <w:sz w:val="24"/>
          <w:szCs w:val="24"/>
        </w:rPr>
        <w:t>0 à distance via zoom</w:t>
      </w:r>
    </w:p>
    <w:p w14:paraId="4DC02E0E" w14:textId="66E4D876" w:rsidR="007156DB" w:rsidRPr="00C27DF9" w:rsidRDefault="007156DB" w:rsidP="007156DB">
      <w:pPr>
        <w:jc w:val="both"/>
        <w:rPr>
          <w:rFonts w:ascii="Times New Roman" w:hAnsi="Times New Roman"/>
          <w:b/>
          <w:sz w:val="24"/>
          <w:szCs w:val="24"/>
        </w:rPr>
      </w:pPr>
      <w:r w:rsidRPr="00C27DF9">
        <w:rPr>
          <w:rFonts w:ascii="Times New Roman" w:hAnsi="Times New Roman"/>
          <w:sz w:val="24"/>
          <w:szCs w:val="24"/>
        </w:rPr>
        <w:t>-  Moyens prévus : Orateurs experts dans le domaine (professeurs des universités-médecins-chirurgiens)</w:t>
      </w:r>
      <w:r w:rsidR="00FB19C3" w:rsidRPr="00C27DF9">
        <w:rPr>
          <w:rFonts w:ascii="Times New Roman" w:hAnsi="Times New Roman"/>
          <w:sz w:val="24"/>
          <w:szCs w:val="24"/>
        </w:rPr>
        <w:t xml:space="preserve"> </w:t>
      </w:r>
      <w:r w:rsidRPr="00C27DF9">
        <w:rPr>
          <w:rFonts w:ascii="Times New Roman" w:hAnsi="Times New Roman"/>
          <w:sz w:val="24"/>
          <w:szCs w:val="24"/>
        </w:rPr>
        <w:t>- accès aux replays de</w:t>
      </w:r>
      <w:r w:rsidR="00FB19C3" w:rsidRPr="00C27DF9">
        <w:rPr>
          <w:rFonts w:ascii="Times New Roman" w:hAnsi="Times New Roman"/>
          <w:sz w:val="24"/>
          <w:szCs w:val="24"/>
        </w:rPr>
        <w:t xml:space="preserve"> la</w:t>
      </w:r>
      <w:r w:rsidRPr="00C27DF9">
        <w:rPr>
          <w:rFonts w:ascii="Times New Roman" w:hAnsi="Times New Roman"/>
          <w:sz w:val="24"/>
          <w:szCs w:val="24"/>
        </w:rPr>
        <w:t xml:space="preserve"> formation théorique (enregistrement audio et vidéo de </w:t>
      </w:r>
      <w:r w:rsidR="00FB19C3" w:rsidRPr="00C27DF9">
        <w:rPr>
          <w:rFonts w:ascii="Times New Roman" w:hAnsi="Times New Roman"/>
          <w:sz w:val="24"/>
          <w:szCs w:val="24"/>
        </w:rPr>
        <w:t>la</w:t>
      </w:r>
      <w:r w:rsidRPr="00C27DF9">
        <w:rPr>
          <w:rFonts w:ascii="Times New Roman" w:hAnsi="Times New Roman"/>
          <w:sz w:val="24"/>
          <w:szCs w:val="24"/>
        </w:rPr>
        <w:t xml:space="preserve"> formation</w:t>
      </w:r>
      <w:r w:rsidR="00FB19C3" w:rsidRPr="00C27DF9">
        <w:rPr>
          <w:rFonts w:ascii="Times New Roman" w:hAnsi="Times New Roman"/>
          <w:sz w:val="24"/>
          <w:szCs w:val="24"/>
        </w:rPr>
        <w:t>,</w:t>
      </w:r>
      <w:r w:rsidRPr="00C27DF9">
        <w:rPr>
          <w:rFonts w:ascii="Times New Roman" w:hAnsi="Times New Roman"/>
          <w:sz w:val="24"/>
          <w:szCs w:val="24"/>
        </w:rPr>
        <w:t xml:space="preserve"> que nous mettrons à disposition des étudiants). </w:t>
      </w:r>
    </w:p>
    <w:p w14:paraId="60B3A7CD" w14:textId="20E702ED" w:rsidR="007156DB" w:rsidRPr="00C27DF9" w:rsidRDefault="007156DB" w:rsidP="007156DB">
      <w:pPr>
        <w:jc w:val="both"/>
        <w:rPr>
          <w:rFonts w:ascii="Times New Roman" w:hAnsi="Times New Roman"/>
          <w:sz w:val="24"/>
          <w:szCs w:val="24"/>
        </w:rPr>
      </w:pPr>
      <w:r w:rsidRPr="00C27DF9">
        <w:rPr>
          <w:rFonts w:ascii="Times New Roman" w:hAnsi="Times New Roman"/>
          <w:b/>
          <w:sz w:val="24"/>
          <w:szCs w:val="24"/>
        </w:rPr>
        <w:t xml:space="preserve">- </w:t>
      </w:r>
      <w:r w:rsidRPr="00C27DF9">
        <w:rPr>
          <w:rFonts w:ascii="Times New Roman" w:hAnsi="Times New Roman"/>
          <w:sz w:val="24"/>
          <w:szCs w:val="24"/>
        </w:rPr>
        <w:t>Durée</w:t>
      </w:r>
      <w:r w:rsidRPr="00C27DF9">
        <w:rPr>
          <w:rFonts w:ascii="Times New Roman" w:hAnsi="Times New Roman"/>
          <w:b/>
          <w:sz w:val="24"/>
          <w:szCs w:val="24"/>
        </w:rPr>
        <w:t xml:space="preserve"> </w:t>
      </w:r>
      <w:r w:rsidRPr="00C27DF9">
        <w:rPr>
          <w:rFonts w:ascii="Times New Roman" w:hAnsi="Times New Roman"/>
          <w:sz w:val="24"/>
          <w:szCs w:val="24"/>
        </w:rPr>
        <w:t>de l’action de formation :1</w:t>
      </w:r>
      <w:r w:rsidR="00FB19C3" w:rsidRPr="00C27DF9">
        <w:rPr>
          <w:rFonts w:ascii="Times New Roman" w:hAnsi="Times New Roman"/>
          <w:sz w:val="24"/>
          <w:szCs w:val="24"/>
        </w:rPr>
        <w:t>/2</w:t>
      </w:r>
      <w:r w:rsidRPr="00C27DF9">
        <w:rPr>
          <w:rFonts w:ascii="Times New Roman" w:hAnsi="Times New Roman"/>
          <w:sz w:val="24"/>
          <w:szCs w:val="24"/>
        </w:rPr>
        <w:t xml:space="preserve"> journée théorique </w:t>
      </w:r>
    </w:p>
    <w:p w14:paraId="1A4DF399" w14:textId="1817A1F8"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 Dates et horaires : </w:t>
      </w:r>
      <w:r w:rsidR="00FB19C3" w:rsidRPr="00C27DF9">
        <w:rPr>
          <w:rFonts w:ascii="Times New Roman" w:hAnsi="Times New Roman"/>
          <w:sz w:val="24"/>
          <w:szCs w:val="24"/>
        </w:rPr>
        <w:t>14 novembre</w:t>
      </w:r>
      <w:r w:rsidRPr="00C27DF9">
        <w:rPr>
          <w:rFonts w:ascii="Times New Roman" w:hAnsi="Times New Roman"/>
          <w:sz w:val="24"/>
          <w:szCs w:val="24"/>
        </w:rPr>
        <w:t xml:space="preserve"> 2023 de </w:t>
      </w:r>
      <w:r w:rsidR="00FB19C3" w:rsidRPr="00C27DF9">
        <w:rPr>
          <w:rFonts w:ascii="Times New Roman" w:hAnsi="Times New Roman"/>
          <w:sz w:val="24"/>
          <w:szCs w:val="24"/>
        </w:rPr>
        <w:t>14</w:t>
      </w:r>
      <w:r w:rsidRPr="00C27DF9">
        <w:rPr>
          <w:rFonts w:ascii="Times New Roman" w:hAnsi="Times New Roman"/>
          <w:sz w:val="24"/>
          <w:szCs w:val="24"/>
        </w:rPr>
        <w:t>H00 à 1</w:t>
      </w:r>
      <w:r w:rsidR="00FB19C3" w:rsidRPr="00C27DF9">
        <w:rPr>
          <w:rFonts w:ascii="Times New Roman" w:hAnsi="Times New Roman"/>
          <w:sz w:val="24"/>
          <w:szCs w:val="24"/>
        </w:rPr>
        <w:t>8</w:t>
      </w:r>
      <w:r w:rsidRPr="00C27DF9">
        <w:rPr>
          <w:rFonts w:ascii="Times New Roman" w:hAnsi="Times New Roman"/>
          <w:sz w:val="24"/>
          <w:szCs w:val="24"/>
        </w:rPr>
        <w:t>H</w:t>
      </w:r>
      <w:r w:rsidR="00262A26" w:rsidRPr="00C27DF9">
        <w:rPr>
          <w:rFonts w:ascii="Times New Roman" w:hAnsi="Times New Roman"/>
          <w:sz w:val="24"/>
          <w:szCs w:val="24"/>
        </w:rPr>
        <w:t>0</w:t>
      </w:r>
      <w:r w:rsidRPr="00C27DF9">
        <w:rPr>
          <w:rFonts w:ascii="Times New Roman" w:hAnsi="Times New Roman"/>
          <w:sz w:val="24"/>
          <w:szCs w:val="24"/>
        </w:rPr>
        <w:t>0</w:t>
      </w:r>
    </w:p>
    <w:p w14:paraId="3B86FD30" w14:textId="77777777" w:rsidR="007156DB" w:rsidRPr="00C27DF9" w:rsidRDefault="007156DB" w:rsidP="007156DB">
      <w:pPr>
        <w:jc w:val="both"/>
        <w:rPr>
          <w:rFonts w:ascii="Times New Roman" w:hAnsi="Times New Roman"/>
          <w:b/>
          <w:sz w:val="24"/>
          <w:szCs w:val="24"/>
          <w:u w:val="single"/>
        </w:rPr>
      </w:pPr>
      <w:r w:rsidRPr="00C27DF9">
        <w:rPr>
          <w:rFonts w:ascii="Times New Roman" w:hAnsi="Times New Roman"/>
          <w:b/>
          <w:sz w:val="24"/>
          <w:szCs w:val="24"/>
          <w:u w:val="single"/>
        </w:rPr>
        <w:t>Article 2 : Effectif formé</w:t>
      </w:r>
    </w:p>
    <w:p w14:paraId="44ABF4A7" w14:textId="77777777" w:rsidR="007156DB" w:rsidRPr="00C27DF9" w:rsidRDefault="007156DB" w:rsidP="007156DB">
      <w:pPr>
        <w:pStyle w:val="Default"/>
        <w:numPr>
          <w:ilvl w:val="0"/>
          <w:numId w:val="1"/>
        </w:numPr>
        <w:tabs>
          <w:tab w:val="clear" w:pos="720"/>
        </w:tabs>
        <w:spacing w:before="0" w:after="0" w:line="240" w:lineRule="auto"/>
        <w:ind w:left="426"/>
        <w:rPr>
          <w:rFonts w:ascii="Times New Roman" w:hAnsi="Times New Roman"/>
          <w:b/>
        </w:rPr>
      </w:pPr>
      <w:r w:rsidRPr="00C27DF9">
        <w:rPr>
          <w:rFonts w:ascii="Times New Roman" w:hAnsi="Times New Roman" w:cs="Times New Roman"/>
          <w:b/>
        </w:rPr>
        <w:t>Public visé au sens de l’article L 6313-3 du code du travail</w:t>
      </w:r>
      <w:r w:rsidRPr="00C27DF9">
        <w:rPr>
          <w:rFonts w:ascii="Times New Roman" w:hAnsi="Times New Roman" w:cs="Times New Roman"/>
        </w:rPr>
        <w:t xml:space="preserve"> Médecins-dermatologues esthétiques-chirurgien plasticien- assistant(e)s de cabinet.</w:t>
      </w:r>
    </w:p>
    <w:p w14:paraId="13D578D2" w14:textId="77777777" w:rsidR="007156DB" w:rsidRPr="00C27DF9" w:rsidRDefault="007156DB" w:rsidP="007156DB">
      <w:pPr>
        <w:numPr>
          <w:ilvl w:val="0"/>
          <w:numId w:val="1"/>
        </w:numPr>
        <w:tabs>
          <w:tab w:val="clear" w:pos="720"/>
          <w:tab w:val="num" w:pos="142"/>
        </w:tabs>
        <w:ind w:left="426"/>
        <w:jc w:val="both"/>
        <w:rPr>
          <w:rFonts w:ascii="Times New Roman" w:hAnsi="Times New Roman"/>
          <w:sz w:val="24"/>
          <w:szCs w:val="24"/>
        </w:rPr>
      </w:pPr>
      <w:r w:rsidRPr="00C27DF9">
        <w:rPr>
          <w:rFonts w:ascii="Times New Roman" w:hAnsi="Times New Roman"/>
          <w:sz w:val="24"/>
          <w:szCs w:val="24"/>
        </w:rPr>
        <w:t xml:space="preserve">L’organisme </w:t>
      </w:r>
      <w:r w:rsidRPr="00C27DF9">
        <w:rPr>
          <w:rFonts w:ascii="Times New Roman" w:hAnsi="Times New Roman"/>
          <w:b/>
          <w:bCs/>
          <w:i/>
          <w:iCs/>
          <w:sz w:val="24"/>
          <w:szCs w:val="24"/>
        </w:rPr>
        <w:t>AIME ACADEMY</w:t>
      </w:r>
      <w:r w:rsidRPr="00C27DF9">
        <w:rPr>
          <w:rFonts w:ascii="Times New Roman" w:hAnsi="Times New Roman"/>
          <w:sz w:val="24"/>
          <w:szCs w:val="24"/>
        </w:rPr>
        <w:t xml:space="preserve"> accueillera les personnes suivantes (</w:t>
      </w:r>
      <w:r w:rsidRPr="00C27DF9">
        <w:rPr>
          <w:rFonts w:ascii="Times New Roman" w:hAnsi="Times New Roman"/>
          <w:b/>
          <w:i/>
          <w:sz w:val="24"/>
          <w:szCs w:val="24"/>
        </w:rPr>
        <w:t>nom, statut et fonctions au sein de l’entreprise</w:t>
      </w:r>
      <w:r w:rsidRPr="00C27DF9">
        <w:rPr>
          <w:rFonts w:ascii="Times New Roman" w:hAnsi="Times New Roman"/>
          <w:sz w:val="24"/>
          <w:szCs w:val="24"/>
        </w:rPr>
        <w:t>) :</w:t>
      </w:r>
    </w:p>
    <w:p w14:paraId="7F88D512" w14:textId="77777777" w:rsidR="007156DB" w:rsidRPr="00C27DF9" w:rsidRDefault="007156DB" w:rsidP="007156DB">
      <w:pPr>
        <w:numPr>
          <w:ilvl w:val="0"/>
          <w:numId w:val="1"/>
        </w:numPr>
        <w:spacing w:before="0" w:after="0" w:line="240" w:lineRule="auto"/>
        <w:jc w:val="both"/>
        <w:rPr>
          <w:rFonts w:ascii="Times New Roman" w:hAnsi="Times New Roman"/>
          <w:sz w:val="24"/>
          <w:szCs w:val="24"/>
        </w:rPr>
      </w:pPr>
      <w:r w:rsidRPr="00C27DF9">
        <w:rPr>
          <w:rFonts w:ascii="Times New Roman" w:hAnsi="Times New Roman"/>
          <w:sz w:val="24"/>
          <w:szCs w:val="24"/>
        </w:rPr>
        <w:t>………………..</w:t>
      </w:r>
    </w:p>
    <w:p w14:paraId="3F630A00" w14:textId="77777777" w:rsidR="007156DB" w:rsidRPr="00C27DF9" w:rsidRDefault="007156DB" w:rsidP="007156DB">
      <w:pPr>
        <w:numPr>
          <w:ilvl w:val="0"/>
          <w:numId w:val="1"/>
        </w:numPr>
        <w:spacing w:before="0" w:after="0" w:line="240" w:lineRule="auto"/>
        <w:jc w:val="both"/>
        <w:rPr>
          <w:rFonts w:ascii="Times New Roman" w:hAnsi="Times New Roman"/>
          <w:sz w:val="24"/>
          <w:szCs w:val="24"/>
        </w:rPr>
      </w:pPr>
      <w:r w:rsidRPr="00C27DF9">
        <w:rPr>
          <w:rFonts w:ascii="Times New Roman" w:hAnsi="Times New Roman"/>
          <w:sz w:val="24"/>
          <w:szCs w:val="24"/>
        </w:rPr>
        <w:t>………………..</w:t>
      </w:r>
    </w:p>
    <w:p w14:paraId="55838295" w14:textId="77777777" w:rsidR="007156DB" w:rsidRPr="00C27DF9" w:rsidRDefault="007156DB" w:rsidP="007156DB">
      <w:pPr>
        <w:numPr>
          <w:ilvl w:val="0"/>
          <w:numId w:val="1"/>
        </w:numPr>
        <w:spacing w:before="0" w:after="0" w:line="240" w:lineRule="auto"/>
        <w:jc w:val="both"/>
        <w:rPr>
          <w:rFonts w:ascii="Times New Roman" w:hAnsi="Times New Roman"/>
          <w:sz w:val="24"/>
          <w:szCs w:val="24"/>
        </w:rPr>
      </w:pPr>
      <w:r w:rsidRPr="00C27DF9">
        <w:rPr>
          <w:rFonts w:ascii="Times New Roman" w:hAnsi="Times New Roman"/>
          <w:sz w:val="24"/>
          <w:szCs w:val="24"/>
        </w:rPr>
        <w:t>………………..</w:t>
      </w:r>
    </w:p>
    <w:p w14:paraId="69A8BDD7" w14:textId="0316ADD6" w:rsidR="007156DB" w:rsidRPr="00C27DF9" w:rsidRDefault="007156DB" w:rsidP="007156DB">
      <w:pPr>
        <w:numPr>
          <w:ilvl w:val="0"/>
          <w:numId w:val="1"/>
        </w:numPr>
        <w:spacing w:before="0" w:after="0" w:line="240" w:lineRule="auto"/>
        <w:jc w:val="both"/>
        <w:rPr>
          <w:rFonts w:ascii="Times New Roman" w:hAnsi="Times New Roman"/>
          <w:sz w:val="24"/>
          <w:szCs w:val="24"/>
        </w:rPr>
      </w:pPr>
      <w:r w:rsidRPr="00C27DF9">
        <w:rPr>
          <w:rFonts w:ascii="Times New Roman" w:hAnsi="Times New Roman"/>
          <w:sz w:val="24"/>
          <w:szCs w:val="24"/>
        </w:rPr>
        <w:t>………………..</w:t>
      </w:r>
    </w:p>
    <w:p w14:paraId="0987D10D" w14:textId="77777777" w:rsidR="007156DB" w:rsidRPr="00C27DF9" w:rsidRDefault="007156DB" w:rsidP="007156DB">
      <w:pPr>
        <w:jc w:val="both"/>
        <w:rPr>
          <w:rFonts w:ascii="Times New Roman" w:hAnsi="Times New Roman"/>
          <w:b/>
          <w:sz w:val="24"/>
          <w:szCs w:val="24"/>
          <w:u w:val="single"/>
        </w:rPr>
      </w:pPr>
      <w:r w:rsidRPr="00C27DF9">
        <w:rPr>
          <w:rFonts w:ascii="Times New Roman" w:hAnsi="Times New Roman"/>
          <w:b/>
          <w:sz w:val="24"/>
          <w:szCs w:val="24"/>
          <w:u w:val="single"/>
        </w:rPr>
        <w:t xml:space="preserve">Article 3 : Dispositions financières </w:t>
      </w:r>
    </w:p>
    <w:p w14:paraId="3A6BA16F" w14:textId="77777777" w:rsidR="007156DB" w:rsidRPr="00C27DF9" w:rsidRDefault="007156DB" w:rsidP="007156DB">
      <w:pPr>
        <w:spacing w:before="0" w:after="0" w:line="240" w:lineRule="auto"/>
        <w:jc w:val="both"/>
        <w:rPr>
          <w:rFonts w:ascii="Times New Roman" w:hAnsi="Times New Roman"/>
          <w:sz w:val="24"/>
          <w:szCs w:val="24"/>
        </w:rPr>
      </w:pPr>
      <w:r w:rsidRPr="00C27DF9">
        <w:rPr>
          <w:rFonts w:ascii="Times New Roman" w:hAnsi="Times New Roman"/>
          <w:sz w:val="24"/>
          <w:szCs w:val="24"/>
        </w:rPr>
        <w:t xml:space="preserve">En contrepartie de cette action de formation, le client s’acquittera des coûts suivants : </w:t>
      </w:r>
    </w:p>
    <w:p w14:paraId="4E1D04A0" w14:textId="77777777" w:rsidR="007156DB" w:rsidRPr="00C27DF9" w:rsidRDefault="007156DB" w:rsidP="007156DB">
      <w:pPr>
        <w:spacing w:before="0" w:after="0" w:line="240" w:lineRule="auto"/>
        <w:jc w:val="both"/>
        <w:rPr>
          <w:rFonts w:ascii="Times New Roman" w:hAnsi="Times New Roman"/>
          <w:sz w:val="24"/>
          <w:szCs w:val="24"/>
        </w:rPr>
      </w:pPr>
    </w:p>
    <w:p w14:paraId="2E9C5772" w14:textId="20CCF360" w:rsidR="007156DB" w:rsidRPr="00C27DF9" w:rsidRDefault="007156DB" w:rsidP="00FB19C3">
      <w:pPr>
        <w:spacing w:before="0" w:after="0" w:line="240" w:lineRule="auto"/>
        <w:jc w:val="both"/>
        <w:rPr>
          <w:rFonts w:ascii="Times New Roman" w:hAnsi="Times New Roman"/>
          <w:sz w:val="24"/>
          <w:szCs w:val="24"/>
        </w:rPr>
      </w:pPr>
      <w:r w:rsidRPr="00C27DF9">
        <w:rPr>
          <w:rFonts w:ascii="Times New Roman" w:hAnsi="Times New Roman"/>
          <w:sz w:val="24"/>
          <w:szCs w:val="24"/>
        </w:rPr>
        <w:t xml:space="preserve">Frais de formation journée du </w:t>
      </w:r>
      <w:r w:rsidR="00FB19C3" w:rsidRPr="00C27DF9">
        <w:rPr>
          <w:rFonts w:ascii="Times New Roman" w:hAnsi="Times New Roman"/>
          <w:sz w:val="24"/>
          <w:szCs w:val="24"/>
        </w:rPr>
        <w:t>14 novembre 2023</w:t>
      </w:r>
      <w:r w:rsidRPr="00C27DF9">
        <w:rPr>
          <w:rFonts w:ascii="Times New Roman" w:hAnsi="Times New Roman"/>
          <w:sz w:val="24"/>
          <w:szCs w:val="24"/>
        </w:rPr>
        <w:t xml:space="preserve"> via zoom : coût unitaire : </w:t>
      </w:r>
      <w:r w:rsidR="00E3136B" w:rsidRPr="00C27DF9">
        <w:rPr>
          <w:rFonts w:ascii="Times New Roman" w:hAnsi="Times New Roman"/>
          <w:sz w:val="24"/>
          <w:szCs w:val="24"/>
        </w:rPr>
        <w:t>2</w:t>
      </w:r>
      <w:r w:rsidRPr="00C27DF9">
        <w:rPr>
          <w:rFonts w:ascii="Times New Roman" w:hAnsi="Times New Roman"/>
          <w:sz w:val="24"/>
          <w:szCs w:val="24"/>
        </w:rPr>
        <w:t>00   euros</w:t>
      </w:r>
    </w:p>
    <w:p w14:paraId="515254FA" w14:textId="61752A4E" w:rsidR="007156DB" w:rsidRPr="00C27DF9" w:rsidRDefault="007156DB" w:rsidP="00FB19C3">
      <w:pPr>
        <w:spacing w:line="240" w:lineRule="auto"/>
        <w:jc w:val="both"/>
        <w:rPr>
          <w:rFonts w:ascii="Times New Roman" w:hAnsi="Times New Roman"/>
          <w:sz w:val="24"/>
          <w:szCs w:val="24"/>
        </w:rPr>
      </w:pPr>
      <w:r w:rsidRPr="00C27DF9">
        <w:rPr>
          <w:rFonts w:ascii="Times New Roman" w:hAnsi="Times New Roman"/>
          <w:b/>
          <w:sz w:val="24"/>
          <w:szCs w:val="24"/>
        </w:rPr>
        <w:t>TOTAL GENERAL.</w:t>
      </w:r>
      <w:r w:rsidRPr="00C27DF9">
        <w:rPr>
          <w:rFonts w:ascii="Times New Roman" w:hAnsi="Times New Roman"/>
          <w:sz w:val="24"/>
          <w:szCs w:val="24"/>
        </w:rPr>
        <w:t>..</w:t>
      </w:r>
      <w:r w:rsidR="00E3136B" w:rsidRPr="00C27DF9">
        <w:rPr>
          <w:rFonts w:ascii="Times New Roman" w:hAnsi="Times New Roman"/>
          <w:sz w:val="24"/>
          <w:szCs w:val="24"/>
        </w:rPr>
        <w:t>2</w:t>
      </w:r>
      <w:r w:rsidRPr="00C27DF9">
        <w:rPr>
          <w:rFonts w:ascii="Times New Roman" w:hAnsi="Times New Roman"/>
          <w:sz w:val="24"/>
          <w:szCs w:val="24"/>
        </w:rPr>
        <w:t>00</w:t>
      </w:r>
      <w:r w:rsidR="00C27DF9">
        <w:rPr>
          <w:rFonts w:ascii="Times New Roman" w:hAnsi="Times New Roman"/>
          <w:sz w:val="24"/>
          <w:szCs w:val="24"/>
        </w:rPr>
        <w:t xml:space="preserve"> </w:t>
      </w:r>
      <w:r w:rsidRPr="00C27DF9">
        <w:rPr>
          <w:rFonts w:ascii="Times New Roman" w:hAnsi="Times New Roman"/>
          <w:sz w:val="24"/>
          <w:szCs w:val="24"/>
        </w:rPr>
        <w:t>€ TTC (</w:t>
      </w:r>
      <w:r w:rsidRPr="00C27DF9">
        <w:rPr>
          <w:rFonts w:ascii="Times New Roman" w:hAnsi="Times New Roman"/>
          <w:i/>
          <w:sz w:val="24"/>
          <w:szCs w:val="24"/>
        </w:rPr>
        <w:t>TVA non applicable</w:t>
      </w:r>
      <w:r w:rsidRPr="00C27DF9">
        <w:rPr>
          <w:rFonts w:ascii="Times New Roman" w:hAnsi="Times New Roman"/>
          <w:sz w:val="24"/>
          <w:szCs w:val="24"/>
        </w:rPr>
        <w:t>)</w:t>
      </w:r>
    </w:p>
    <w:p w14:paraId="5E92ED16" w14:textId="77777777" w:rsidR="007156DB" w:rsidRPr="00C27DF9" w:rsidRDefault="007156DB" w:rsidP="007156DB">
      <w:pPr>
        <w:jc w:val="both"/>
        <w:rPr>
          <w:rFonts w:ascii="Times New Roman" w:hAnsi="Times New Roman"/>
          <w:b/>
          <w:sz w:val="24"/>
          <w:szCs w:val="24"/>
          <w:u w:val="single"/>
        </w:rPr>
      </w:pPr>
      <w:r w:rsidRPr="00C27DF9">
        <w:rPr>
          <w:rFonts w:ascii="Times New Roman" w:hAnsi="Times New Roman"/>
          <w:b/>
          <w:sz w:val="24"/>
          <w:szCs w:val="24"/>
          <w:u w:val="single"/>
        </w:rPr>
        <w:t xml:space="preserve">Article 4 : Modalités de déroulement (présentiel, à distance, mixte, en situation de travail) et de suivi </w:t>
      </w:r>
    </w:p>
    <w:p w14:paraId="62E022EB" w14:textId="022F9C5C" w:rsidR="007156DB" w:rsidRPr="00C27DF9" w:rsidRDefault="007156DB" w:rsidP="007156DB">
      <w:pPr>
        <w:jc w:val="both"/>
        <w:rPr>
          <w:rFonts w:ascii="Times New Roman" w:hAnsi="Times New Roman"/>
          <w:i/>
          <w:sz w:val="24"/>
          <w:szCs w:val="24"/>
        </w:rPr>
      </w:pPr>
      <w:r w:rsidRPr="00C27DF9">
        <w:rPr>
          <w:rFonts w:ascii="Times New Roman" w:hAnsi="Times New Roman"/>
          <w:i/>
          <w:sz w:val="24"/>
          <w:szCs w:val="24"/>
        </w:rPr>
        <w:t>A distance</w:t>
      </w:r>
    </w:p>
    <w:p w14:paraId="4BA88D01" w14:textId="77777777" w:rsidR="007156DB" w:rsidRPr="00C27DF9" w:rsidRDefault="007156DB" w:rsidP="007156DB">
      <w:pPr>
        <w:jc w:val="both"/>
        <w:rPr>
          <w:rFonts w:ascii="Times New Roman" w:hAnsi="Times New Roman"/>
          <w:b/>
          <w:i/>
          <w:sz w:val="24"/>
          <w:szCs w:val="24"/>
          <w:u w:val="single"/>
        </w:rPr>
      </w:pPr>
      <w:r w:rsidRPr="00C27DF9">
        <w:rPr>
          <w:rFonts w:ascii="Times New Roman" w:hAnsi="Times New Roman"/>
          <w:b/>
          <w:i/>
          <w:sz w:val="24"/>
          <w:szCs w:val="24"/>
          <w:u w:val="single"/>
        </w:rPr>
        <w:t>Article 5 : M</w:t>
      </w:r>
      <w:r w:rsidRPr="00C27DF9">
        <w:rPr>
          <w:rFonts w:ascii="Times New Roman" w:hAnsi="Times New Roman"/>
          <w:b/>
          <w:sz w:val="24"/>
          <w:szCs w:val="24"/>
          <w:u w:val="single"/>
        </w:rPr>
        <w:t>odalités de sanction (diplôme</w:t>
      </w:r>
      <w:r w:rsidRPr="00C27DF9">
        <w:rPr>
          <w:rFonts w:ascii="Times New Roman" w:hAnsi="Times New Roman"/>
          <w:b/>
          <w:i/>
          <w:sz w:val="24"/>
          <w:szCs w:val="24"/>
          <w:u w:val="single"/>
        </w:rPr>
        <w:t>, titre professionnel, certification, attestation de fin de formation ou autres)</w:t>
      </w:r>
    </w:p>
    <w:p w14:paraId="658E24F6" w14:textId="2DCF3BA3" w:rsidR="007156DB" w:rsidRPr="00C27DF9" w:rsidRDefault="007156DB" w:rsidP="007156DB">
      <w:pPr>
        <w:jc w:val="both"/>
        <w:rPr>
          <w:rFonts w:ascii="Times New Roman" w:hAnsi="Times New Roman"/>
          <w:i/>
          <w:sz w:val="24"/>
          <w:szCs w:val="24"/>
        </w:rPr>
      </w:pPr>
      <w:r w:rsidRPr="00C27DF9">
        <w:rPr>
          <w:rFonts w:ascii="Times New Roman" w:hAnsi="Times New Roman"/>
          <w:i/>
          <w:sz w:val="24"/>
          <w:szCs w:val="24"/>
        </w:rPr>
        <w:t>Attestation de présence à la formation</w:t>
      </w:r>
    </w:p>
    <w:p w14:paraId="192CCF1B" w14:textId="77777777" w:rsidR="007156DB" w:rsidRPr="00C27DF9" w:rsidRDefault="007156DB" w:rsidP="007156DB">
      <w:pPr>
        <w:jc w:val="both"/>
        <w:rPr>
          <w:rFonts w:ascii="Times New Roman" w:hAnsi="Times New Roman"/>
          <w:sz w:val="24"/>
          <w:szCs w:val="24"/>
        </w:rPr>
      </w:pPr>
      <w:r w:rsidRPr="00C27DF9">
        <w:rPr>
          <w:rFonts w:ascii="Times New Roman" w:hAnsi="Times New Roman"/>
          <w:b/>
          <w:sz w:val="24"/>
          <w:szCs w:val="24"/>
          <w:u w:val="single"/>
        </w:rPr>
        <w:lastRenderedPageBreak/>
        <w:t>Article 6 : Modalités de règlement</w:t>
      </w:r>
    </w:p>
    <w:p w14:paraId="37DEBCCD" w14:textId="366A79CB" w:rsidR="007156DB" w:rsidRPr="00C27DF9" w:rsidRDefault="007156DB" w:rsidP="00FB19C3">
      <w:pPr>
        <w:rPr>
          <w:rFonts w:ascii="Times New Roman" w:hAnsi="Times New Roman"/>
          <w:sz w:val="24"/>
          <w:szCs w:val="24"/>
        </w:rPr>
      </w:pPr>
      <w:r w:rsidRPr="00C27DF9">
        <w:rPr>
          <w:rFonts w:ascii="Times New Roman" w:hAnsi="Times New Roman"/>
          <w:sz w:val="24"/>
          <w:szCs w:val="24"/>
        </w:rPr>
        <w:t xml:space="preserve">Par carte bancaire en ligne : </w:t>
      </w:r>
      <w:hyperlink r:id="rId7" w:history="1">
        <w:r w:rsidR="00E3136B" w:rsidRPr="00C27DF9">
          <w:rPr>
            <w:rStyle w:val="Lienhypertexte"/>
            <w:rFonts w:ascii="Times New Roman" w:hAnsi="Times New Roman"/>
            <w:sz w:val="24"/>
            <w:szCs w:val="24"/>
          </w:rPr>
          <w:t>www.aime.paris</w:t>
        </w:r>
      </w:hyperlink>
      <w:r w:rsidR="00E3136B" w:rsidRPr="00C27DF9">
        <w:rPr>
          <w:rFonts w:ascii="Times New Roman" w:hAnsi="Times New Roman"/>
          <w:sz w:val="24"/>
          <w:szCs w:val="24"/>
        </w:rPr>
        <w:t xml:space="preserve"> </w:t>
      </w:r>
      <w:r w:rsidRPr="00C27DF9">
        <w:rPr>
          <w:rFonts w:ascii="Times New Roman" w:hAnsi="Times New Roman"/>
          <w:sz w:val="24"/>
          <w:szCs w:val="24"/>
        </w:rPr>
        <w:t>ou virement bancaire</w:t>
      </w:r>
    </w:p>
    <w:p w14:paraId="76FDE62D" w14:textId="77777777" w:rsidR="007156DB" w:rsidRPr="00C27DF9" w:rsidRDefault="007156DB" w:rsidP="007156DB">
      <w:pPr>
        <w:jc w:val="both"/>
        <w:rPr>
          <w:rFonts w:ascii="Times New Roman" w:hAnsi="Times New Roman"/>
          <w:b/>
          <w:sz w:val="24"/>
          <w:szCs w:val="24"/>
          <w:u w:val="single"/>
        </w:rPr>
      </w:pPr>
      <w:r w:rsidRPr="00C27DF9">
        <w:rPr>
          <w:rFonts w:ascii="Times New Roman" w:hAnsi="Times New Roman"/>
          <w:b/>
          <w:sz w:val="24"/>
          <w:szCs w:val="24"/>
          <w:u w:val="single"/>
        </w:rPr>
        <w:t>Article 7 : Dédit ou abandon</w:t>
      </w:r>
    </w:p>
    <w:p w14:paraId="58DA9848" w14:textId="1A4A7B57"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 xml:space="preserve">En cas de dédit par l’entreprise à moins de 3 jours francs avant le début de l’action mentionnée à l’article 1, ou d’abandon en cours de formation par un ou plusieurs stagiaires, l’organisme remboursera sur le coût total, les sommes qu’il n’aura pas réellement dépensées ou engagées pour la réalisation de ladite action. </w:t>
      </w:r>
    </w:p>
    <w:p w14:paraId="5510D853" w14:textId="77777777" w:rsidR="007156DB" w:rsidRPr="00C27DF9" w:rsidRDefault="007156DB" w:rsidP="007156DB">
      <w:pPr>
        <w:jc w:val="both"/>
        <w:rPr>
          <w:rFonts w:ascii="Times New Roman" w:hAnsi="Times New Roman"/>
          <w:b/>
          <w:sz w:val="24"/>
          <w:szCs w:val="24"/>
          <w:u w:val="single"/>
        </w:rPr>
      </w:pPr>
      <w:r w:rsidRPr="00C27DF9">
        <w:rPr>
          <w:rFonts w:ascii="Times New Roman" w:hAnsi="Times New Roman"/>
          <w:b/>
          <w:sz w:val="24"/>
          <w:szCs w:val="24"/>
          <w:u w:val="single"/>
        </w:rPr>
        <w:t xml:space="preserve">Article 8 : Différends éventuels </w:t>
      </w:r>
    </w:p>
    <w:p w14:paraId="15434673" w14:textId="6F178300"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Si une contestation ou un différend ne peuvent être réglés à l’amiable, le Tribunal de Paris sera seul compétent pour régler le litige.</w:t>
      </w:r>
    </w:p>
    <w:p w14:paraId="50F265A6" w14:textId="370D12B3" w:rsidR="007156DB" w:rsidRPr="00C27DF9" w:rsidRDefault="007156DB" w:rsidP="007156DB">
      <w:pPr>
        <w:jc w:val="both"/>
        <w:rPr>
          <w:rFonts w:ascii="Times New Roman" w:hAnsi="Times New Roman"/>
          <w:sz w:val="24"/>
          <w:szCs w:val="24"/>
        </w:rPr>
      </w:pPr>
      <w:r w:rsidRPr="00C27DF9">
        <w:rPr>
          <w:rFonts w:ascii="Times New Roman" w:hAnsi="Times New Roman"/>
          <w:sz w:val="24"/>
          <w:szCs w:val="24"/>
        </w:rPr>
        <w:t xml:space="preserve">Fait en double exemplaire, à </w:t>
      </w:r>
      <w:r w:rsidR="00E3136B" w:rsidRPr="00C27DF9">
        <w:rPr>
          <w:rFonts w:ascii="Times New Roman" w:hAnsi="Times New Roman"/>
          <w:sz w:val="24"/>
          <w:szCs w:val="24"/>
        </w:rPr>
        <w:t>……….</w:t>
      </w:r>
      <w:r w:rsidRPr="00C27DF9">
        <w:rPr>
          <w:rFonts w:ascii="Times New Roman" w:hAnsi="Times New Roman"/>
          <w:sz w:val="24"/>
          <w:szCs w:val="24"/>
        </w:rPr>
        <w:t xml:space="preserve"> </w:t>
      </w:r>
      <w:proofErr w:type="gramStart"/>
      <w:r w:rsidRPr="00C27DF9">
        <w:rPr>
          <w:rFonts w:ascii="Times New Roman" w:hAnsi="Times New Roman"/>
          <w:sz w:val="24"/>
          <w:szCs w:val="24"/>
        </w:rPr>
        <w:t>le</w:t>
      </w:r>
      <w:proofErr w:type="gramEnd"/>
      <w:r w:rsidR="00E3136B" w:rsidRPr="00C27DF9">
        <w:rPr>
          <w:rFonts w:ascii="Times New Roman" w:hAnsi="Times New Roman"/>
          <w:sz w:val="24"/>
          <w:szCs w:val="24"/>
        </w:rPr>
        <w:t>…………</w:t>
      </w:r>
    </w:p>
    <w:p w14:paraId="7E3260CD" w14:textId="5A61E853" w:rsidR="007156DB" w:rsidRPr="00C27DF9" w:rsidRDefault="007156DB" w:rsidP="007156DB">
      <w:pPr>
        <w:spacing w:after="0"/>
        <w:jc w:val="both"/>
        <w:rPr>
          <w:rFonts w:ascii="Times New Roman" w:hAnsi="Times New Roman"/>
          <w:sz w:val="24"/>
          <w:szCs w:val="24"/>
        </w:rPr>
      </w:pPr>
    </w:p>
    <w:p w14:paraId="6DB88DF5" w14:textId="3027BE4F" w:rsidR="007156DB" w:rsidRPr="00C27DF9" w:rsidRDefault="007156DB" w:rsidP="007156DB">
      <w:pPr>
        <w:spacing w:before="0" w:after="0"/>
        <w:jc w:val="both"/>
        <w:rPr>
          <w:rFonts w:ascii="Times New Roman" w:hAnsi="Times New Roman"/>
          <w:sz w:val="24"/>
          <w:szCs w:val="24"/>
        </w:rPr>
      </w:pPr>
      <w:r w:rsidRPr="00C27DF9">
        <w:rPr>
          <w:rFonts w:ascii="Times New Roman" w:hAnsi="Times New Roman"/>
          <w:sz w:val="24"/>
          <w:szCs w:val="24"/>
        </w:rPr>
        <w:t>Pour le client</w:t>
      </w:r>
      <w:r w:rsidRPr="00C27DF9">
        <w:rPr>
          <w:rFonts w:ascii="Times New Roman" w:hAnsi="Times New Roman"/>
          <w:sz w:val="24"/>
          <w:szCs w:val="24"/>
        </w:rPr>
        <w:tab/>
      </w:r>
      <w:r w:rsidRPr="00C27DF9">
        <w:rPr>
          <w:rFonts w:ascii="Times New Roman" w:hAnsi="Times New Roman"/>
          <w:sz w:val="24"/>
          <w:szCs w:val="24"/>
        </w:rPr>
        <w:tab/>
      </w:r>
      <w:r w:rsidRPr="00C27DF9">
        <w:rPr>
          <w:rFonts w:ascii="Times New Roman" w:hAnsi="Times New Roman"/>
          <w:sz w:val="24"/>
          <w:szCs w:val="24"/>
        </w:rPr>
        <w:tab/>
      </w:r>
      <w:r w:rsidRPr="00C27DF9">
        <w:rPr>
          <w:rFonts w:ascii="Times New Roman" w:hAnsi="Times New Roman"/>
          <w:sz w:val="24"/>
          <w:szCs w:val="24"/>
        </w:rPr>
        <w:tab/>
      </w:r>
      <w:r w:rsidRPr="00C27DF9">
        <w:rPr>
          <w:rFonts w:ascii="Times New Roman" w:hAnsi="Times New Roman"/>
          <w:sz w:val="24"/>
          <w:szCs w:val="24"/>
        </w:rPr>
        <w:tab/>
        <w:t xml:space="preserve">Pour l’organisme </w:t>
      </w:r>
      <w:r w:rsidRPr="00C27DF9">
        <w:rPr>
          <w:rFonts w:ascii="Times New Roman" w:hAnsi="Times New Roman"/>
          <w:b/>
          <w:bCs/>
          <w:i/>
          <w:iCs/>
          <w:sz w:val="24"/>
          <w:szCs w:val="24"/>
        </w:rPr>
        <w:t>AIME ACADEMY</w:t>
      </w:r>
    </w:p>
    <w:p w14:paraId="1D6AE212" w14:textId="37C50D40" w:rsidR="00C27DF9" w:rsidRPr="00C27DF9" w:rsidRDefault="007156DB" w:rsidP="007156DB">
      <w:pPr>
        <w:spacing w:before="0" w:after="0"/>
        <w:jc w:val="both"/>
        <w:rPr>
          <w:rFonts w:ascii="Times New Roman" w:hAnsi="Times New Roman"/>
          <w:sz w:val="24"/>
          <w:szCs w:val="24"/>
        </w:rPr>
      </w:pPr>
      <w:r w:rsidRPr="00C27DF9">
        <w:rPr>
          <w:rFonts w:ascii="Times New Roman" w:hAnsi="Times New Roman"/>
          <w:sz w:val="24"/>
          <w:szCs w:val="24"/>
        </w:rPr>
        <w:t>(</w:t>
      </w:r>
      <w:r w:rsidRPr="00C27DF9">
        <w:rPr>
          <w:rFonts w:ascii="Times New Roman" w:hAnsi="Times New Roman"/>
          <w:i/>
          <w:sz w:val="24"/>
          <w:szCs w:val="24"/>
        </w:rPr>
        <w:t>Nom et qualité du signataire</w:t>
      </w:r>
      <w:r w:rsidRPr="00C27DF9">
        <w:rPr>
          <w:rFonts w:ascii="Times New Roman" w:hAnsi="Times New Roman"/>
          <w:sz w:val="24"/>
          <w:szCs w:val="24"/>
        </w:rPr>
        <w:t xml:space="preserve">) </w:t>
      </w:r>
      <w:r w:rsidR="00C27DF9" w:rsidRPr="00C27DF9">
        <w:rPr>
          <w:rFonts w:ascii="Times New Roman" w:hAnsi="Times New Roman"/>
          <w:sz w:val="24"/>
          <w:szCs w:val="24"/>
        </w:rPr>
        <w:tab/>
      </w:r>
      <w:r w:rsidR="00C27DF9" w:rsidRPr="00C27DF9">
        <w:rPr>
          <w:rFonts w:ascii="Times New Roman" w:hAnsi="Times New Roman"/>
          <w:sz w:val="24"/>
          <w:szCs w:val="24"/>
        </w:rPr>
        <w:tab/>
      </w:r>
      <w:r w:rsidR="00C27DF9" w:rsidRPr="00C27DF9">
        <w:rPr>
          <w:rFonts w:ascii="Times New Roman" w:hAnsi="Times New Roman"/>
          <w:sz w:val="24"/>
          <w:szCs w:val="24"/>
        </w:rPr>
        <w:t>La Présidente, Mme Dominique MAGDELEINE</w:t>
      </w:r>
    </w:p>
    <w:p w14:paraId="5C2AE903" w14:textId="3FF13325" w:rsidR="007156DB" w:rsidRPr="0035433F" w:rsidRDefault="00C27DF9" w:rsidP="007156DB">
      <w:pPr>
        <w:spacing w:before="0" w:after="0"/>
        <w:jc w:val="both"/>
        <w:rPr>
          <w:rFonts w:ascii="Times New Roman" w:hAnsi="Times New Roman"/>
          <w:sz w:val="24"/>
          <w:szCs w:val="24"/>
        </w:rPr>
      </w:pPr>
      <w:r w:rsidRPr="00C27DF9">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56DB" w:rsidRPr="0035433F">
        <w:rPr>
          <w:rFonts w:ascii="Times New Roman" w:hAnsi="Times New Roman"/>
          <w:sz w:val="24"/>
          <w:szCs w:val="24"/>
        </w:rPr>
        <w:tab/>
      </w:r>
      <w:r w:rsidR="007156DB" w:rsidRPr="0035433F">
        <w:rPr>
          <w:rFonts w:ascii="Times New Roman" w:hAnsi="Times New Roman"/>
          <w:sz w:val="24"/>
          <w:szCs w:val="24"/>
        </w:rPr>
        <w:tab/>
        <w:t xml:space="preserve"> </w:t>
      </w:r>
    </w:p>
    <w:p w14:paraId="4D0871DB" w14:textId="5ED6ED88" w:rsidR="007156DB" w:rsidRDefault="007156DB" w:rsidP="00C27DF9">
      <w:pPr>
        <w:tabs>
          <w:tab w:val="left" w:pos="6880"/>
        </w:tabs>
        <w:spacing w:before="0" w:after="0"/>
        <w:jc w:val="center"/>
        <w:rPr>
          <w:rFonts w:ascii="Times New Roman" w:hAnsi="Times New Roman"/>
          <w:i/>
          <w:iCs/>
          <w:sz w:val="24"/>
          <w:szCs w:val="24"/>
        </w:rPr>
      </w:pPr>
    </w:p>
    <w:p w14:paraId="49BCF7B9" w14:textId="4449D337" w:rsidR="00983D82" w:rsidRPr="00FB19C3" w:rsidRDefault="00C27DF9" w:rsidP="00C27DF9">
      <w:pPr>
        <w:spacing w:before="0" w:after="0"/>
        <w:jc w:val="center"/>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noProof/>
          <w:sz w:val="24"/>
          <w:szCs w:val="24"/>
        </w:rPr>
        <w:drawing>
          <wp:inline distT="0" distB="0" distL="0" distR="0" wp14:anchorId="3849FA5D" wp14:editId="17C17CE8">
            <wp:extent cx="1676400" cy="1276350"/>
            <wp:effectExtent l="0" t="0" r="0" b="0"/>
            <wp:docPr id="15239321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32164" name="Image 2" descr="Une image contenant noir, obscurité&#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76400" cy="1276350"/>
                    </a:xfrm>
                    <a:prstGeom prst="rect">
                      <a:avLst/>
                    </a:prstGeom>
                  </pic:spPr>
                </pic:pic>
              </a:graphicData>
            </a:graphic>
          </wp:inline>
        </w:drawing>
      </w:r>
    </w:p>
    <w:sectPr w:rsidR="00983D82" w:rsidRPr="00FB19C3" w:rsidSect="0035433F">
      <w:head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FFB1" w14:textId="77777777" w:rsidR="00AC672F" w:rsidRDefault="00AC672F">
      <w:pPr>
        <w:spacing w:before="0" w:after="0" w:line="240" w:lineRule="auto"/>
      </w:pPr>
      <w:r>
        <w:separator/>
      </w:r>
    </w:p>
  </w:endnote>
  <w:endnote w:type="continuationSeparator" w:id="0">
    <w:p w14:paraId="3D8C3A48" w14:textId="77777777" w:rsidR="00AC672F" w:rsidRDefault="00AC67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 w:name="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rig_poppins_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936F" w14:textId="77777777" w:rsidR="00AC672F" w:rsidRDefault="00AC672F">
      <w:pPr>
        <w:spacing w:before="0" w:after="0" w:line="240" w:lineRule="auto"/>
      </w:pPr>
      <w:r>
        <w:separator/>
      </w:r>
    </w:p>
  </w:footnote>
  <w:footnote w:type="continuationSeparator" w:id="0">
    <w:p w14:paraId="4E328FBC" w14:textId="77777777" w:rsidR="00AC672F" w:rsidRDefault="00AC67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D308" w14:textId="77777777" w:rsidR="00DD110A" w:rsidRPr="008D09C3" w:rsidRDefault="007156DB" w:rsidP="005F35F1">
    <w:pPr>
      <w:pStyle w:val="En-tte"/>
      <w:jc w:val="center"/>
      <w:rPr>
        <w:rFonts w:cs="Calibri"/>
        <w:b/>
        <w:bCs/>
      </w:rPr>
    </w:pPr>
    <w:r w:rsidRPr="008D09C3">
      <w:rPr>
        <w:rFonts w:cs="Calibri"/>
        <w:b/>
        <w:bCs/>
      </w:rPr>
      <w:t>AIME ACADEMY</w:t>
    </w:r>
  </w:p>
  <w:p w14:paraId="462B93E7" w14:textId="77777777" w:rsidR="00DD110A" w:rsidRPr="008D09C3" w:rsidRDefault="007156DB" w:rsidP="008D09C3">
    <w:pPr>
      <w:spacing w:before="0" w:after="0" w:line="240" w:lineRule="auto"/>
      <w:jc w:val="center"/>
      <w:rPr>
        <w:rFonts w:cs="Calibri"/>
      </w:rPr>
    </w:pPr>
    <w:r w:rsidRPr="008D09C3">
      <w:rPr>
        <w:rFonts w:cs="Calibri"/>
        <w:color w:val="323232"/>
        <w:shd w:val="clear" w:color="auto" w:fill="FFFFFF"/>
      </w:rPr>
      <w:t>9 RUE PARROT CHEZ ABC LIV</w:t>
    </w:r>
  </w:p>
  <w:p w14:paraId="10D5CF06" w14:textId="77777777" w:rsidR="00DD110A" w:rsidRPr="008D09C3" w:rsidRDefault="007156DB" w:rsidP="008D09C3">
    <w:pPr>
      <w:shd w:val="clear" w:color="auto" w:fill="FFFFFF"/>
      <w:spacing w:before="0" w:after="0" w:line="240" w:lineRule="auto"/>
      <w:jc w:val="center"/>
      <w:rPr>
        <w:rFonts w:cs="Calibri"/>
        <w:color w:val="323232"/>
      </w:rPr>
    </w:pPr>
    <w:r w:rsidRPr="008D09C3">
      <w:rPr>
        <w:rFonts w:cs="Calibri"/>
        <w:color w:val="323232"/>
      </w:rPr>
      <w:t>75012 PARIS 12</w:t>
    </w:r>
  </w:p>
  <w:p w14:paraId="7573E54E" w14:textId="77777777" w:rsidR="00DD110A" w:rsidRDefault="00DD110A" w:rsidP="005F35F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66A6A"/>
    <w:multiLevelType w:val="hybridMultilevel"/>
    <w:tmpl w:val="52CA80AC"/>
    <w:lvl w:ilvl="0" w:tplc="C908BAEC">
      <w:start w:val="1"/>
      <w:numFmt w:val="bullet"/>
      <w:lvlText w:val="§"/>
      <w:lvlJc w:val="left"/>
      <w:pPr>
        <w:tabs>
          <w:tab w:val="num" w:pos="720"/>
        </w:tabs>
        <w:ind w:left="720" w:hanging="360"/>
      </w:pPr>
      <w:rPr>
        <w:rFonts w:ascii="Wingdings" w:hAnsi="Wingdings" w:hint="default"/>
      </w:rPr>
    </w:lvl>
    <w:lvl w:ilvl="1" w:tplc="6A604C9E" w:tentative="1">
      <w:start w:val="1"/>
      <w:numFmt w:val="bullet"/>
      <w:lvlText w:val="§"/>
      <w:lvlJc w:val="left"/>
      <w:pPr>
        <w:tabs>
          <w:tab w:val="num" w:pos="1440"/>
        </w:tabs>
        <w:ind w:left="1440" w:hanging="360"/>
      </w:pPr>
      <w:rPr>
        <w:rFonts w:ascii="Wingdings" w:hAnsi="Wingdings" w:hint="default"/>
      </w:rPr>
    </w:lvl>
    <w:lvl w:ilvl="2" w:tplc="C9766E48" w:tentative="1">
      <w:start w:val="1"/>
      <w:numFmt w:val="bullet"/>
      <w:lvlText w:val="§"/>
      <w:lvlJc w:val="left"/>
      <w:pPr>
        <w:tabs>
          <w:tab w:val="num" w:pos="2160"/>
        </w:tabs>
        <w:ind w:left="2160" w:hanging="360"/>
      </w:pPr>
      <w:rPr>
        <w:rFonts w:ascii="Wingdings" w:hAnsi="Wingdings" w:hint="default"/>
      </w:rPr>
    </w:lvl>
    <w:lvl w:ilvl="3" w:tplc="440615D8" w:tentative="1">
      <w:start w:val="1"/>
      <w:numFmt w:val="bullet"/>
      <w:lvlText w:val="§"/>
      <w:lvlJc w:val="left"/>
      <w:pPr>
        <w:tabs>
          <w:tab w:val="num" w:pos="2880"/>
        </w:tabs>
        <w:ind w:left="2880" w:hanging="360"/>
      </w:pPr>
      <w:rPr>
        <w:rFonts w:ascii="Wingdings" w:hAnsi="Wingdings" w:hint="default"/>
      </w:rPr>
    </w:lvl>
    <w:lvl w:ilvl="4" w:tplc="64CC457E" w:tentative="1">
      <w:start w:val="1"/>
      <w:numFmt w:val="bullet"/>
      <w:lvlText w:val="§"/>
      <w:lvlJc w:val="left"/>
      <w:pPr>
        <w:tabs>
          <w:tab w:val="num" w:pos="3600"/>
        </w:tabs>
        <w:ind w:left="3600" w:hanging="360"/>
      </w:pPr>
      <w:rPr>
        <w:rFonts w:ascii="Wingdings" w:hAnsi="Wingdings" w:hint="default"/>
      </w:rPr>
    </w:lvl>
    <w:lvl w:ilvl="5" w:tplc="6F42AFD6" w:tentative="1">
      <w:start w:val="1"/>
      <w:numFmt w:val="bullet"/>
      <w:lvlText w:val="§"/>
      <w:lvlJc w:val="left"/>
      <w:pPr>
        <w:tabs>
          <w:tab w:val="num" w:pos="4320"/>
        </w:tabs>
        <w:ind w:left="4320" w:hanging="360"/>
      </w:pPr>
      <w:rPr>
        <w:rFonts w:ascii="Wingdings" w:hAnsi="Wingdings" w:hint="default"/>
      </w:rPr>
    </w:lvl>
    <w:lvl w:ilvl="6" w:tplc="3A4CD8A0" w:tentative="1">
      <w:start w:val="1"/>
      <w:numFmt w:val="bullet"/>
      <w:lvlText w:val="§"/>
      <w:lvlJc w:val="left"/>
      <w:pPr>
        <w:tabs>
          <w:tab w:val="num" w:pos="5040"/>
        </w:tabs>
        <w:ind w:left="5040" w:hanging="360"/>
      </w:pPr>
      <w:rPr>
        <w:rFonts w:ascii="Wingdings" w:hAnsi="Wingdings" w:hint="default"/>
      </w:rPr>
    </w:lvl>
    <w:lvl w:ilvl="7" w:tplc="2FC273E4" w:tentative="1">
      <w:start w:val="1"/>
      <w:numFmt w:val="bullet"/>
      <w:lvlText w:val="§"/>
      <w:lvlJc w:val="left"/>
      <w:pPr>
        <w:tabs>
          <w:tab w:val="num" w:pos="5760"/>
        </w:tabs>
        <w:ind w:left="5760" w:hanging="360"/>
      </w:pPr>
      <w:rPr>
        <w:rFonts w:ascii="Wingdings" w:hAnsi="Wingdings" w:hint="default"/>
      </w:rPr>
    </w:lvl>
    <w:lvl w:ilvl="8" w:tplc="57DADB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5255D8"/>
    <w:multiLevelType w:val="hybridMultilevel"/>
    <w:tmpl w:val="316076E0"/>
    <w:lvl w:ilvl="0" w:tplc="41C8E516">
      <w:start w:val="2"/>
      <w:numFmt w:val="bullet"/>
      <w:lvlText w:val="-"/>
      <w:lvlJc w:val="left"/>
      <w:pPr>
        <w:tabs>
          <w:tab w:val="num" w:pos="720"/>
        </w:tabs>
        <w:ind w:left="720" w:hanging="360"/>
      </w:pPr>
      <w:rPr>
        <w:rFonts w:ascii="Verdana" w:eastAsia="Times New Roman" w:hAnsi="Verdan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8997250">
    <w:abstractNumId w:val="1"/>
  </w:num>
  <w:num w:numId="2" w16cid:durableId="141866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DB"/>
    <w:rsid w:val="002574C8"/>
    <w:rsid w:val="00262A26"/>
    <w:rsid w:val="00294A1C"/>
    <w:rsid w:val="005075BE"/>
    <w:rsid w:val="007156DB"/>
    <w:rsid w:val="00983D82"/>
    <w:rsid w:val="00AC672F"/>
    <w:rsid w:val="00B54C88"/>
    <w:rsid w:val="00C27DF9"/>
    <w:rsid w:val="00DD110A"/>
    <w:rsid w:val="00E3136B"/>
    <w:rsid w:val="00FB1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25CE"/>
  <w15:chartTrackingRefBased/>
  <w15:docId w15:val="{260ED148-1A03-8440-BF02-ADD7CB37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DB"/>
    <w:pPr>
      <w:spacing w:before="100" w:after="200" w:line="276" w:lineRule="auto"/>
    </w:pPr>
    <w:rPr>
      <w:rFonts w:ascii="Calibri" w:eastAsia="Times New Roman" w:hAnsi="Calibri"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156DB"/>
    <w:pPr>
      <w:autoSpaceDE w:val="0"/>
      <w:autoSpaceDN w:val="0"/>
      <w:adjustRightInd w:val="0"/>
      <w:spacing w:before="100" w:after="200" w:line="276" w:lineRule="auto"/>
    </w:pPr>
    <w:rPr>
      <w:rFonts w:ascii="Univers LT Std" w:eastAsia="Times New Roman" w:hAnsi="Univers LT Std" w:cs="Univers LT Std"/>
      <w:color w:val="000000"/>
      <w:lang w:eastAsia="fr-FR"/>
    </w:rPr>
  </w:style>
  <w:style w:type="paragraph" w:styleId="En-tte">
    <w:name w:val="header"/>
    <w:basedOn w:val="Normal"/>
    <w:link w:val="En-tteCar"/>
    <w:rsid w:val="007156DB"/>
    <w:pPr>
      <w:tabs>
        <w:tab w:val="center" w:pos="4513"/>
        <w:tab w:val="right" w:pos="9026"/>
      </w:tabs>
    </w:pPr>
  </w:style>
  <w:style w:type="character" w:customStyle="1" w:styleId="En-tteCar">
    <w:name w:val="En-tête Car"/>
    <w:basedOn w:val="Policepardfaut"/>
    <w:link w:val="En-tte"/>
    <w:rsid w:val="007156DB"/>
    <w:rPr>
      <w:rFonts w:ascii="Calibri" w:eastAsia="Times New Roman" w:hAnsi="Calibri" w:cs="Times New Roman"/>
      <w:sz w:val="20"/>
      <w:szCs w:val="20"/>
      <w:lang w:eastAsia="fr-FR"/>
    </w:rPr>
  </w:style>
  <w:style w:type="paragraph" w:customStyle="1" w:styleId="font8">
    <w:name w:val="font_8"/>
    <w:basedOn w:val="Normal"/>
    <w:rsid w:val="007156DB"/>
    <w:pPr>
      <w:spacing w:beforeAutospacing="1" w:after="100" w:afterAutospacing="1" w:line="240" w:lineRule="auto"/>
    </w:pPr>
    <w:rPr>
      <w:rFonts w:ascii="Times New Roman" w:hAnsi="Times New Roman"/>
      <w:sz w:val="24"/>
      <w:szCs w:val="24"/>
    </w:rPr>
  </w:style>
  <w:style w:type="character" w:customStyle="1" w:styleId="wixguard">
    <w:name w:val="wixguard"/>
    <w:basedOn w:val="Policepardfaut"/>
    <w:rsid w:val="007156DB"/>
  </w:style>
  <w:style w:type="character" w:styleId="Lienhypertexte">
    <w:name w:val="Hyperlink"/>
    <w:basedOn w:val="Policepardfaut"/>
    <w:uiPriority w:val="99"/>
    <w:unhideWhenUsed/>
    <w:rsid w:val="00E3136B"/>
    <w:rPr>
      <w:color w:val="0563C1" w:themeColor="hyperlink"/>
      <w:u w:val="single"/>
    </w:rPr>
  </w:style>
  <w:style w:type="character" w:styleId="Mentionnonrsolue">
    <w:name w:val="Unresolved Mention"/>
    <w:basedOn w:val="Policepardfaut"/>
    <w:uiPriority w:val="99"/>
    <w:semiHidden/>
    <w:unhideWhenUsed/>
    <w:rsid w:val="00E3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75515">
      <w:bodyDiv w:val="1"/>
      <w:marLeft w:val="0"/>
      <w:marRight w:val="0"/>
      <w:marTop w:val="0"/>
      <w:marBottom w:val="0"/>
      <w:divBdr>
        <w:top w:val="none" w:sz="0" w:space="0" w:color="auto"/>
        <w:left w:val="none" w:sz="0" w:space="0" w:color="auto"/>
        <w:bottom w:val="none" w:sz="0" w:space="0" w:color="auto"/>
        <w:right w:val="none" w:sz="0" w:space="0" w:color="auto"/>
      </w:divBdr>
      <w:divsChild>
        <w:div w:id="1071729465">
          <w:marLeft w:val="0"/>
          <w:marRight w:val="0"/>
          <w:marTop w:val="0"/>
          <w:marBottom w:val="855"/>
          <w:divBdr>
            <w:top w:val="none" w:sz="0" w:space="0" w:color="auto"/>
            <w:left w:val="none" w:sz="0" w:space="0" w:color="auto"/>
            <w:bottom w:val="none" w:sz="0" w:space="0" w:color="auto"/>
            <w:right w:val="none" w:sz="0" w:space="0" w:color="auto"/>
          </w:divBdr>
        </w:div>
        <w:div w:id="1902786044">
          <w:marLeft w:val="0"/>
          <w:marRight w:val="0"/>
          <w:marTop w:val="0"/>
          <w:marBottom w:val="150"/>
          <w:divBdr>
            <w:top w:val="none" w:sz="0" w:space="0" w:color="auto"/>
            <w:left w:val="none" w:sz="0" w:space="0" w:color="auto"/>
            <w:bottom w:val="none" w:sz="0" w:space="0" w:color="auto"/>
            <w:right w:val="none" w:sz="0" w:space="0" w:color="auto"/>
          </w:divBdr>
        </w:div>
      </w:divsChild>
    </w:div>
    <w:div w:id="1240334617">
      <w:bodyDiv w:val="1"/>
      <w:marLeft w:val="0"/>
      <w:marRight w:val="0"/>
      <w:marTop w:val="0"/>
      <w:marBottom w:val="0"/>
      <w:divBdr>
        <w:top w:val="none" w:sz="0" w:space="0" w:color="auto"/>
        <w:left w:val="none" w:sz="0" w:space="0" w:color="auto"/>
        <w:bottom w:val="none" w:sz="0" w:space="0" w:color="auto"/>
        <w:right w:val="none" w:sz="0" w:space="0" w:color="auto"/>
      </w:divBdr>
      <w:divsChild>
        <w:div w:id="1815681565">
          <w:blockQuote w:val="1"/>
          <w:marLeft w:val="0"/>
          <w:marRight w:val="0"/>
          <w:marTop w:val="0"/>
          <w:marBottom w:val="0"/>
          <w:divBdr>
            <w:top w:val="none" w:sz="0" w:space="0" w:color="auto"/>
            <w:left w:val="none" w:sz="0" w:space="0" w:color="auto"/>
            <w:bottom w:val="none" w:sz="0" w:space="0" w:color="auto"/>
            <w:right w:val="none" w:sz="0" w:space="0" w:color="auto"/>
          </w:divBdr>
          <w:divsChild>
            <w:div w:id="904875773">
              <w:blockQuote w:val="1"/>
              <w:marLeft w:val="0"/>
              <w:marRight w:val="0"/>
              <w:marTop w:val="0"/>
              <w:marBottom w:val="0"/>
              <w:divBdr>
                <w:top w:val="none" w:sz="0" w:space="0" w:color="auto"/>
                <w:left w:val="none" w:sz="0" w:space="0" w:color="auto"/>
                <w:bottom w:val="none" w:sz="0" w:space="0" w:color="auto"/>
                <w:right w:val="none" w:sz="0" w:space="0" w:color="auto"/>
              </w:divBdr>
              <w:divsChild>
                <w:div w:id="642389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1743">
      <w:bodyDiv w:val="1"/>
      <w:marLeft w:val="0"/>
      <w:marRight w:val="0"/>
      <w:marTop w:val="0"/>
      <w:marBottom w:val="0"/>
      <w:divBdr>
        <w:top w:val="none" w:sz="0" w:space="0" w:color="auto"/>
        <w:left w:val="none" w:sz="0" w:space="0" w:color="auto"/>
        <w:bottom w:val="none" w:sz="0" w:space="0" w:color="auto"/>
        <w:right w:val="none" w:sz="0" w:space="0" w:color="auto"/>
      </w:divBdr>
      <w:divsChild>
        <w:div w:id="401952460">
          <w:blockQuote w:val="1"/>
          <w:marLeft w:val="0"/>
          <w:marRight w:val="0"/>
          <w:marTop w:val="0"/>
          <w:marBottom w:val="0"/>
          <w:divBdr>
            <w:top w:val="none" w:sz="0" w:space="0" w:color="auto"/>
            <w:left w:val="none" w:sz="0" w:space="0" w:color="auto"/>
            <w:bottom w:val="none" w:sz="0" w:space="0" w:color="auto"/>
            <w:right w:val="none" w:sz="0" w:space="0" w:color="auto"/>
          </w:divBdr>
          <w:divsChild>
            <w:div w:id="308169113">
              <w:blockQuote w:val="1"/>
              <w:marLeft w:val="0"/>
              <w:marRight w:val="0"/>
              <w:marTop w:val="0"/>
              <w:marBottom w:val="0"/>
              <w:divBdr>
                <w:top w:val="none" w:sz="0" w:space="0" w:color="auto"/>
                <w:left w:val="none" w:sz="0" w:space="0" w:color="auto"/>
                <w:bottom w:val="none" w:sz="0" w:space="0" w:color="auto"/>
                <w:right w:val="none" w:sz="0" w:space="0" w:color="auto"/>
              </w:divBdr>
              <w:divsChild>
                <w:div w:id="353115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ime.pa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Mounia Mezi</dc:creator>
  <cp:keywords/>
  <dc:description/>
  <cp:lastModifiedBy>d</cp:lastModifiedBy>
  <cp:revision>3</cp:revision>
  <dcterms:created xsi:type="dcterms:W3CDTF">2023-09-27T14:15:00Z</dcterms:created>
  <dcterms:modified xsi:type="dcterms:W3CDTF">2023-09-28T05:38:00Z</dcterms:modified>
</cp:coreProperties>
</file>